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39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00" w:lineRule="exact"/>
        <w:ind w:left="-840" w:leftChars="-40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42A6C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00" w:lineRule="exact"/>
        <w:ind w:left="-840" w:leftChars="-40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荣成市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行政执法监督联系点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表</w:t>
      </w:r>
    </w:p>
    <w:tbl>
      <w:tblPr>
        <w:tblStyle w:val="3"/>
        <w:tblW w:w="9615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395"/>
        <w:gridCol w:w="2550"/>
        <w:gridCol w:w="1455"/>
        <w:gridCol w:w="2130"/>
      </w:tblGrid>
      <w:tr w14:paraId="4AF0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vAlign w:val="center"/>
          </w:tcPr>
          <w:p w14:paraId="6C55648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  <w:p w14:paraId="1F6B2B38">
            <w:pPr>
              <w:adjustRightInd w:val="0"/>
              <w:snapToGrid w:val="0"/>
              <w:spacing w:line="240" w:lineRule="atLeas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（全称并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章）</w:t>
            </w:r>
          </w:p>
        </w:tc>
        <w:tc>
          <w:tcPr>
            <w:tcW w:w="7530" w:type="dxa"/>
            <w:gridSpan w:val="4"/>
            <w:vAlign w:val="center"/>
          </w:tcPr>
          <w:p w14:paraId="57AD6651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0D77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085" w:type="dxa"/>
            <w:vAlign w:val="center"/>
          </w:tcPr>
          <w:p w14:paraId="273F0D40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地    址</w:t>
            </w:r>
          </w:p>
        </w:tc>
        <w:tc>
          <w:tcPr>
            <w:tcW w:w="3945" w:type="dxa"/>
            <w:gridSpan w:val="2"/>
            <w:vAlign w:val="center"/>
          </w:tcPr>
          <w:p w14:paraId="2AB22E6C">
            <w:pPr>
              <w:adjustRightInd w:val="0"/>
              <w:snapToGrid w:val="0"/>
              <w:spacing w:line="60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4D2FC0FD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所属行业</w:t>
            </w:r>
          </w:p>
        </w:tc>
        <w:tc>
          <w:tcPr>
            <w:tcW w:w="2130" w:type="dxa"/>
            <w:vAlign w:val="center"/>
          </w:tcPr>
          <w:p w14:paraId="3B2B6D9E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33D2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85" w:type="dxa"/>
            <w:vMerge w:val="restart"/>
            <w:vAlign w:val="center"/>
          </w:tcPr>
          <w:p w14:paraId="36CE91E5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1395" w:type="dxa"/>
            <w:vAlign w:val="center"/>
          </w:tcPr>
          <w:p w14:paraId="6C0AC119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    名</w:t>
            </w:r>
          </w:p>
        </w:tc>
        <w:tc>
          <w:tcPr>
            <w:tcW w:w="2550" w:type="dxa"/>
            <w:vAlign w:val="center"/>
          </w:tcPr>
          <w:p w14:paraId="60D50412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55" w:type="dxa"/>
            <w:vAlign w:val="center"/>
          </w:tcPr>
          <w:p w14:paraId="13A04A54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出生年月</w:t>
            </w:r>
          </w:p>
        </w:tc>
        <w:tc>
          <w:tcPr>
            <w:tcW w:w="2130" w:type="dxa"/>
            <w:vAlign w:val="center"/>
          </w:tcPr>
          <w:p w14:paraId="50C895C8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2D9B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2085" w:type="dxa"/>
            <w:vMerge w:val="continue"/>
            <w:vAlign w:val="center"/>
          </w:tcPr>
          <w:p w14:paraId="5970D57A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3992C11B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政治面貌</w:t>
            </w:r>
          </w:p>
        </w:tc>
        <w:tc>
          <w:tcPr>
            <w:tcW w:w="2550" w:type="dxa"/>
            <w:vAlign w:val="center"/>
          </w:tcPr>
          <w:p w14:paraId="11261760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64FA6B56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移动电话</w:t>
            </w:r>
          </w:p>
        </w:tc>
        <w:tc>
          <w:tcPr>
            <w:tcW w:w="2130" w:type="dxa"/>
            <w:vAlign w:val="center"/>
          </w:tcPr>
          <w:p w14:paraId="2ADF6C57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02F8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5" w:type="dxa"/>
            <w:vMerge w:val="restart"/>
            <w:vAlign w:val="center"/>
          </w:tcPr>
          <w:p w14:paraId="68CAE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法务机构</w:t>
            </w:r>
          </w:p>
          <w:p w14:paraId="6E73D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（法律顾问）</w:t>
            </w:r>
          </w:p>
        </w:tc>
        <w:tc>
          <w:tcPr>
            <w:tcW w:w="1395" w:type="dxa"/>
            <w:vAlign w:val="center"/>
          </w:tcPr>
          <w:p w14:paraId="2D4E7606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机构名称</w:t>
            </w:r>
          </w:p>
        </w:tc>
        <w:tc>
          <w:tcPr>
            <w:tcW w:w="2550" w:type="dxa"/>
            <w:vAlign w:val="center"/>
          </w:tcPr>
          <w:p w14:paraId="5479E6E6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05303953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联系人</w:t>
            </w:r>
          </w:p>
        </w:tc>
        <w:tc>
          <w:tcPr>
            <w:tcW w:w="2130" w:type="dxa"/>
            <w:vAlign w:val="center"/>
          </w:tcPr>
          <w:p w14:paraId="4E0398D4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3FED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5" w:type="dxa"/>
            <w:vMerge w:val="continue"/>
            <w:vAlign w:val="center"/>
          </w:tcPr>
          <w:p w14:paraId="1405CE34"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5930F412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联系人</w:t>
            </w:r>
          </w:p>
          <w:p w14:paraId="67307C41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</w:t>
            </w:r>
          </w:p>
        </w:tc>
        <w:tc>
          <w:tcPr>
            <w:tcW w:w="2550" w:type="dxa"/>
            <w:vAlign w:val="center"/>
          </w:tcPr>
          <w:p w14:paraId="1C3035AA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5062346B">
            <w:pPr>
              <w:adjustRightInd w:val="0"/>
              <w:snapToGrid w:val="0"/>
              <w:spacing w:line="6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移动电话</w:t>
            </w:r>
          </w:p>
        </w:tc>
        <w:tc>
          <w:tcPr>
            <w:tcW w:w="2130" w:type="dxa"/>
            <w:vAlign w:val="center"/>
          </w:tcPr>
          <w:p w14:paraId="7C3292AB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7E85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085" w:type="dxa"/>
            <w:vAlign w:val="center"/>
          </w:tcPr>
          <w:p w14:paraId="71EC7216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联络员</w:t>
            </w:r>
          </w:p>
        </w:tc>
        <w:tc>
          <w:tcPr>
            <w:tcW w:w="1395" w:type="dxa"/>
            <w:vAlign w:val="center"/>
          </w:tcPr>
          <w:p w14:paraId="59CB12CA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    名</w:t>
            </w:r>
          </w:p>
        </w:tc>
        <w:tc>
          <w:tcPr>
            <w:tcW w:w="2550" w:type="dxa"/>
            <w:vAlign w:val="center"/>
          </w:tcPr>
          <w:p w14:paraId="47A4FC59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50D64F0D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移动电话</w:t>
            </w:r>
          </w:p>
        </w:tc>
        <w:tc>
          <w:tcPr>
            <w:tcW w:w="2130" w:type="dxa"/>
            <w:vAlign w:val="center"/>
          </w:tcPr>
          <w:p w14:paraId="381D6526"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829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7" w:hRule="atLeast"/>
        </w:trPr>
        <w:tc>
          <w:tcPr>
            <w:tcW w:w="2085" w:type="dxa"/>
            <w:vAlign w:val="center"/>
          </w:tcPr>
          <w:p w14:paraId="0032EF99">
            <w:pPr>
              <w:adjustRightInd w:val="0"/>
              <w:snapToGrid w:val="0"/>
              <w:spacing w:line="6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情况简介（200字以内）</w:t>
            </w:r>
          </w:p>
        </w:tc>
        <w:tc>
          <w:tcPr>
            <w:tcW w:w="7530" w:type="dxa"/>
            <w:gridSpan w:val="4"/>
            <w:vAlign w:val="center"/>
          </w:tcPr>
          <w:p w14:paraId="5A956F3F">
            <w:pPr>
              <w:adjustRightInd w:val="0"/>
              <w:snapToGrid w:val="0"/>
              <w:spacing w:line="6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245A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085" w:type="dxa"/>
            <w:vAlign w:val="center"/>
          </w:tcPr>
          <w:p w14:paraId="6732A57F">
            <w:pPr>
              <w:adjustRightInd w:val="0"/>
              <w:snapToGrid w:val="0"/>
              <w:spacing w:line="60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530" w:type="dxa"/>
            <w:gridSpan w:val="4"/>
            <w:vAlign w:val="center"/>
          </w:tcPr>
          <w:p w14:paraId="0A9F828D">
            <w:pPr>
              <w:adjustRightInd w:val="0"/>
              <w:snapToGrid w:val="0"/>
              <w:spacing w:line="600" w:lineRule="exact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当前是否存在正在公示的失信信息。（请勾选）□是  □否</w:t>
            </w:r>
          </w:p>
        </w:tc>
      </w:tr>
    </w:tbl>
    <w:p w14:paraId="15F527F6">
      <w:pPr>
        <w:rPr>
          <w:rFonts w:hint="eastAsia" w:ascii="黑体" w:hAnsi="黑体" w:eastAsia="黑体" w:cs="黑体"/>
          <w:sz w:val="30"/>
          <w:szCs w:val="30"/>
        </w:rPr>
      </w:pPr>
    </w:p>
    <w:sectPr>
      <w:pgSz w:w="11906" w:h="16838"/>
      <w:pgMar w:top="1440" w:right="6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NTBkZmFjZmM1NzNmZDlkYmMyMzU5MDIzMjhhYjAifQ=="/>
  </w:docVars>
  <w:rsids>
    <w:rsidRoot w:val="5CE67FA1"/>
    <w:rsid w:val="14844BDA"/>
    <w:rsid w:val="186C4AD3"/>
    <w:rsid w:val="1AEE2708"/>
    <w:rsid w:val="29FF6851"/>
    <w:rsid w:val="36AA70EF"/>
    <w:rsid w:val="3B223EA3"/>
    <w:rsid w:val="5C6E109A"/>
    <w:rsid w:val="5CE67FA1"/>
    <w:rsid w:val="6ACF5DA7"/>
    <w:rsid w:val="71661933"/>
    <w:rsid w:val="72F84D91"/>
    <w:rsid w:val="78E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131</Characters>
  <Lines>0</Lines>
  <Paragraphs>0</Paragraphs>
  <TotalTime>15</TotalTime>
  <ScaleCrop>false</ScaleCrop>
  <LinksUpToDate>false</LinksUpToDate>
  <CharactersWithSpaces>145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2021-03-10T08:56:00Z</dcterms:created>
  <dc:creator>蓝色的忧郁</dc:creator>
  <cp:lastModifiedBy>zfjd</cp:lastModifiedBy>
  <dcterms:modified xsi:type="dcterms:W3CDTF">2025-05-15T03:21:56Z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C66CE020B28F4B8BBAA2E9BA1B0AB7A8</vt:lpwstr>
  </property>
  <property fmtid="{D5CDD505-2E9C-101B-9397-08002B2CF9AE}" pid="4" name="KSOTemplateDocerSaveRecord">
    <vt:lpwstr>eyJoZGlkIjoiMjg5NTBkZmFjZmM1NzNmZDlkYmMyMzU5MDIzMjhhYjAifQ==</vt:lpwstr>
  </property>
</Properties>
</file>