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2024年国家级沿海渔港经济区建设项目申报公示表</w:t>
      </w:r>
    </w:p>
    <w:p>
      <w:pPr>
        <w:spacing w:line="520" w:lineRule="exact"/>
        <w:jc w:val="center"/>
        <w:rPr>
          <w:rFonts w:hint="eastAsia" w:ascii="楷体_GB2312" w:hAnsi="Times New Roman" w:eastAsia="楷体_GB2312" w:cs="Times New Roman"/>
          <w:sz w:val="32"/>
          <w:szCs w:val="32"/>
        </w:rPr>
      </w:pPr>
    </w:p>
    <w:tbl>
      <w:tblPr>
        <w:tblStyle w:val="5"/>
        <w:tblW w:w="447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1"/>
        <w:gridCol w:w="1559"/>
        <w:gridCol w:w="5362"/>
        <w:gridCol w:w="964"/>
        <w:gridCol w:w="11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申报单位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项目类型及</w:t>
            </w: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  <w:t>建设内容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项目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区域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总投资</w:t>
            </w: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  <w:t>（万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元</w:t>
            </w: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荣成市海洋发展局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智慧渔港建设。进行渔港监控平台升级项目，增设渔港制高点5台、更换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eastAsia="zh-CN"/>
              </w:rPr>
              <w:t>４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码头监控310台、更换电子围栏19台套，用于码头综合管理；拟为5艘渔政执法船安装双光谱船载取证系统，为执法大队6个中队配备6台手持热成像仪，提升夜间执法效能；增设3台存储主机，水域监管、雷视联动和码头AR实景应用给1套（项），视频监控授权300路；为全市渔港监控单独敷设供电线路。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荣成市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900.00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荣成海洋发展集团有限公司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在全市范围新增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条消防、清污、拖运等多功能综合服务渔港用船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荣成市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1200.00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威海海高园(石岛管理区)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石岛管区对石岛湾北部48万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vertAlign w:val="superscript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公共航道清淤，提升渔港整体服务能力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石岛区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1769.06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荣成市石岛渔港有限公司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130m码头浆砌石胸墙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改造，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776m混凝土码头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胸墙改造，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2.8万m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面层改造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。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石岛区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1188.27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荣成市石岛港务有限公司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对石岛中心渔港进行扩建，填海面积约55亩，硬化土地面积约208亩（未包含预留建设区）。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石岛区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15571.58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山东靖海湾港务有限公司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利用原有沙窝岛中心渔港南防波堤升级改造为直立式码头，布置10个渔船泊位，码头作业面宽度29-30m。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人和镇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7070.00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38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793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山东鑫发渔业集团有限公司</w:t>
            </w:r>
          </w:p>
        </w:tc>
        <w:tc>
          <w:tcPr>
            <w:tcW w:w="2727" w:type="pct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海成渔港综合提升工程，新建一个长约876.6米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的码头，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由新建码头和斜坡式结构形成了半封闭的掩护港池，有效掩护水域面积可达20.93万m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，增加近海及远洋泊位1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0个。</w:t>
            </w:r>
          </w:p>
        </w:tc>
        <w:tc>
          <w:tcPr>
            <w:tcW w:w="490" w:type="pct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石岛区</w:t>
            </w:r>
          </w:p>
        </w:tc>
        <w:tc>
          <w:tcPr>
            <w:tcW w:w="604" w:type="pc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20005.00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7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bookmarkStart w:id="0" w:name="_GoBack" w:colFirst="0" w:colLast="4"/>
            <w:r>
              <w:rPr>
                <w:rFonts w:ascii="宋体" w:hAnsi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山东人和集团有限公司</w:t>
            </w:r>
          </w:p>
        </w:tc>
        <w:tc>
          <w:tcPr>
            <w:tcW w:w="53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对原来破旧的渔船码头进行升级改造并对港池进行清淤</w:t>
            </w:r>
            <w:r>
              <w:rPr>
                <w:rFonts w:ascii="宋体" w:hAnsi="宋体" w:cs="宋体"/>
                <w:color w:val="000000"/>
                <w:kern w:val="0"/>
                <w:sz w:val="22"/>
              </w:rPr>
              <w:t>。</w:t>
            </w:r>
          </w:p>
        </w:tc>
        <w:tc>
          <w:tcPr>
            <w:tcW w:w="9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人和镇</w:t>
            </w:r>
          </w:p>
        </w:tc>
        <w:tc>
          <w:tcPr>
            <w:tcW w:w="118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1002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76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9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山东人和集团有限公司</w:t>
            </w:r>
          </w:p>
        </w:tc>
        <w:tc>
          <w:tcPr>
            <w:tcW w:w="5362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对现有的污水处理设施及相应污水收集管网进行升级改造，由日处理300吨污水能力提升到1000吨处理能力。</w:t>
            </w:r>
          </w:p>
        </w:tc>
        <w:tc>
          <w:tcPr>
            <w:tcW w:w="964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人和镇</w:t>
            </w:r>
          </w:p>
        </w:tc>
        <w:tc>
          <w:tcPr>
            <w:tcW w:w="1186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1067.32</w:t>
            </w:r>
          </w:p>
        </w:tc>
      </w:tr>
      <w:bookmarkEnd w:id="0"/>
    </w:tbl>
    <w:p>
      <w:pPr>
        <w:spacing w:line="52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134" w:right="567" w:bottom="851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doNotCompress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zYmYxZmVlMDA5YTg5NDViY2M1OGZiN2U3ZTg4YTkifQ=="/>
  </w:docVars>
  <w:rsids>
    <w:rsidRoot w:val="00A30752"/>
    <w:rsid w:val="00000E34"/>
    <w:rsid w:val="000063B3"/>
    <w:rsid w:val="00006907"/>
    <w:rsid w:val="00026355"/>
    <w:rsid w:val="000312F7"/>
    <w:rsid w:val="000324BC"/>
    <w:rsid w:val="00040841"/>
    <w:rsid w:val="00062379"/>
    <w:rsid w:val="000625E0"/>
    <w:rsid w:val="00067391"/>
    <w:rsid w:val="00091434"/>
    <w:rsid w:val="0009455C"/>
    <w:rsid w:val="000A5E6B"/>
    <w:rsid w:val="000C4001"/>
    <w:rsid w:val="001139CB"/>
    <w:rsid w:val="00151BB4"/>
    <w:rsid w:val="00153D80"/>
    <w:rsid w:val="0016113A"/>
    <w:rsid w:val="001751EF"/>
    <w:rsid w:val="00190D2E"/>
    <w:rsid w:val="00196EE8"/>
    <w:rsid w:val="001B22C4"/>
    <w:rsid w:val="001B6FA1"/>
    <w:rsid w:val="001B7E9B"/>
    <w:rsid w:val="001D581A"/>
    <w:rsid w:val="001D5B8E"/>
    <w:rsid w:val="001E0C9C"/>
    <w:rsid w:val="001E3A21"/>
    <w:rsid w:val="001E6952"/>
    <w:rsid w:val="00210F09"/>
    <w:rsid w:val="002271B9"/>
    <w:rsid w:val="002317B1"/>
    <w:rsid w:val="00277F5D"/>
    <w:rsid w:val="002A5728"/>
    <w:rsid w:val="00305E1C"/>
    <w:rsid w:val="003062E4"/>
    <w:rsid w:val="00306BAB"/>
    <w:rsid w:val="00317450"/>
    <w:rsid w:val="00367E84"/>
    <w:rsid w:val="00397478"/>
    <w:rsid w:val="003A6C7F"/>
    <w:rsid w:val="003C1F6E"/>
    <w:rsid w:val="003C4F3D"/>
    <w:rsid w:val="003E47F3"/>
    <w:rsid w:val="003E5662"/>
    <w:rsid w:val="003F2599"/>
    <w:rsid w:val="003F68C9"/>
    <w:rsid w:val="00400D16"/>
    <w:rsid w:val="00403150"/>
    <w:rsid w:val="00404F8E"/>
    <w:rsid w:val="004163E0"/>
    <w:rsid w:val="00416412"/>
    <w:rsid w:val="0042290E"/>
    <w:rsid w:val="00452D50"/>
    <w:rsid w:val="0046364F"/>
    <w:rsid w:val="004C1EED"/>
    <w:rsid w:val="004D64C8"/>
    <w:rsid w:val="004E40A4"/>
    <w:rsid w:val="004F3CB0"/>
    <w:rsid w:val="004F4884"/>
    <w:rsid w:val="00506418"/>
    <w:rsid w:val="00511A05"/>
    <w:rsid w:val="00514631"/>
    <w:rsid w:val="00520AFE"/>
    <w:rsid w:val="005255F4"/>
    <w:rsid w:val="0054641A"/>
    <w:rsid w:val="00554435"/>
    <w:rsid w:val="00575312"/>
    <w:rsid w:val="005C2B5B"/>
    <w:rsid w:val="00604A12"/>
    <w:rsid w:val="00605912"/>
    <w:rsid w:val="00651587"/>
    <w:rsid w:val="006763DF"/>
    <w:rsid w:val="00682920"/>
    <w:rsid w:val="0069183A"/>
    <w:rsid w:val="00693273"/>
    <w:rsid w:val="006C0E6A"/>
    <w:rsid w:val="006D49B0"/>
    <w:rsid w:val="00702647"/>
    <w:rsid w:val="00705797"/>
    <w:rsid w:val="0071036A"/>
    <w:rsid w:val="00735A5F"/>
    <w:rsid w:val="00741937"/>
    <w:rsid w:val="0074583A"/>
    <w:rsid w:val="0077158C"/>
    <w:rsid w:val="00773605"/>
    <w:rsid w:val="00786136"/>
    <w:rsid w:val="00790B1F"/>
    <w:rsid w:val="007A5291"/>
    <w:rsid w:val="007A5BA5"/>
    <w:rsid w:val="007C40CC"/>
    <w:rsid w:val="007C4E22"/>
    <w:rsid w:val="007C649F"/>
    <w:rsid w:val="008063AE"/>
    <w:rsid w:val="00841ED7"/>
    <w:rsid w:val="00844527"/>
    <w:rsid w:val="00845E39"/>
    <w:rsid w:val="0085150F"/>
    <w:rsid w:val="0086147F"/>
    <w:rsid w:val="0088132A"/>
    <w:rsid w:val="008854C3"/>
    <w:rsid w:val="00891427"/>
    <w:rsid w:val="00896F65"/>
    <w:rsid w:val="008E1D47"/>
    <w:rsid w:val="008E702F"/>
    <w:rsid w:val="008E7810"/>
    <w:rsid w:val="00920196"/>
    <w:rsid w:val="00930E07"/>
    <w:rsid w:val="00934BC9"/>
    <w:rsid w:val="009560D3"/>
    <w:rsid w:val="00972E31"/>
    <w:rsid w:val="00990536"/>
    <w:rsid w:val="00996248"/>
    <w:rsid w:val="009A1B8A"/>
    <w:rsid w:val="009A3766"/>
    <w:rsid w:val="009A7CE0"/>
    <w:rsid w:val="009B25C6"/>
    <w:rsid w:val="00A01BFD"/>
    <w:rsid w:val="00A02E39"/>
    <w:rsid w:val="00A30752"/>
    <w:rsid w:val="00A3372D"/>
    <w:rsid w:val="00A3754C"/>
    <w:rsid w:val="00A41EB9"/>
    <w:rsid w:val="00A45891"/>
    <w:rsid w:val="00A46B97"/>
    <w:rsid w:val="00A52CF5"/>
    <w:rsid w:val="00A75BDB"/>
    <w:rsid w:val="00AC1B38"/>
    <w:rsid w:val="00AD184B"/>
    <w:rsid w:val="00B038BE"/>
    <w:rsid w:val="00B04FB7"/>
    <w:rsid w:val="00B12C0C"/>
    <w:rsid w:val="00B34C9B"/>
    <w:rsid w:val="00B5157B"/>
    <w:rsid w:val="00B67BDB"/>
    <w:rsid w:val="00BB46A1"/>
    <w:rsid w:val="00C02B83"/>
    <w:rsid w:val="00C259F5"/>
    <w:rsid w:val="00C301E9"/>
    <w:rsid w:val="00C31D87"/>
    <w:rsid w:val="00C42A31"/>
    <w:rsid w:val="00C56E71"/>
    <w:rsid w:val="00C61558"/>
    <w:rsid w:val="00C824D1"/>
    <w:rsid w:val="00D05FEF"/>
    <w:rsid w:val="00D31C8E"/>
    <w:rsid w:val="00D33CAC"/>
    <w:rsid w:val="00D7415E"/>
    <w:rsid w:val="00D75791"/>
    <w:rsid w:val="00D941C7"/>
    <w:rsid w:val="00DA3285"/>
    <w:rsid w:val="00DE2F6B"/>
    <w:rsid w:val="00DF6012"/>
    <w:rsid w:val="00E05D33"/>
    <w:rsid w:val="00E21EB2"/>
    <w:rsid w:val="00E24EA5"/>
    <w:rsid w:val="00E363C1"/>
    <w:rsid w:val="00E43478"/>
    <w:rsid w:val="00E61C34"/>
    <w:rsid w:val="00E63EFF"/>
    <w:rsid w:val="00E81910"/>
    <w:rsid w:val="00E944FD"/>
    <w:rsid w:val="00EB45D2"/>
    <w:rsid w:val="00EE4D01"/>
    <w:rsid w:val="00EF17C5"/>
    <w:rsid w:val="00EF61F4"/>
    <w:rsid w:val="00F112C8"/>
    <w:rsid w:val="00F14EA3"/>
    <w:rsid w:val="00F20867"/>
    <w:rsid w:val="00F24C51"/>
    <w:rsid w:val="00F34D63"/>
    <w:rsid w:val="00F52E69"/>
    <w:rsid w:val="00F639A9"/>
    <w:rsid w:val="00F81411"/>
    <w:rsid w:val="00F90632"/>
    <w:rsid w:val="00F967AA"/>
    <w:rsid w:val="00FA3848"/>
    <w:rsid w:val="00FD5BF0"/>
    <w:rsid w:val="00FD7483"/>
    <w:rsid w:val="00FE0601"/>
    <w:rsid w:val="00FE4592"/>
    <w:rsid w:val="1BC4709A"/>
    <w:rsid w:val="1E471CFD"/>
    <w:rsid w:val="2ACD51EC"/>
    <w:rsid w:val="2C3044EE"/>
    <w:rsid w:val="2CFC3A5A"/>
    <w:rsid w:val="3F4A0F1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autoRedefine/>
    <w:semiHidden/>
    <w:qFormat/>
    <w:uiPriority w:val="99"/>
    <w:rPr>
      <w:sz w:val="18"/>
      <w:szCs w:val="18"/>
    </w:rPr>
  </w:style>
  <w:style w:type="character" w:customStyle="1" w:styleId="10">
    <w:name w:val="正文-sjy Char"/>
    <w:link w:val="11"/>
    <w:autoRedefine/>
    <w:qFormat/>
    <w:uiPriority w:val="0"/>
    <w:rPr>
      <w:sz w:val="28"/>
      <w:szCs w:val="28"/>
    </w:rPr>
  </w:style>
  <w:style w:type="paragraph" w:customStyle="1" w:styleId="11">
    <w:name w:val="正文-sjy"/>
    <w:basedOn w:val="1"/>
    <w:link w:val="10"/>
    <w:autoRedefine/>
    <w:qFormat/>
    <w:uiPriority w:val="0"/>
    <w:pPr>
      <w:adjustRightInd w:val="0"/>
      <w:snapToGrid w:val="0"/>
      <w:spacing w:line="360" w:lineRule="auto"/>
      <w:ind w:firstLine="200" w:firstLineChars="200"/>
    </w:pPr>
    <w:rPr>
      <w:sz w:val="28"/>
      <w:szCs w:val="28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120</Words>
  <Characters>689</Characters>
  <Lines>5</Lines>
  <Paragraphs>1</Paragraphs>
  <TotalTime>0</TotalTime>
  <ScaleCrop>false</ScaleCrop>
  <LinksUpToDate>false</LinksUpToDate>
  <CharactersWithSpaces>808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2024-01-02T01:04:00Z</dcterms:created>
  <dc:creator>NTKO</dc:creator>
  <cp:lastModifiedBy>爱子</cp:lastModifiedBy>
  <cp:lastPrinted>2024-01-09T02:01:00Z</cp:lastPrinted>
  <dcterms:modified xsi:type="dcterms:W3CDTF">2024-01-11T02:31:59Z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F91BB26FD6BD441FAEB0C5A479F075DA_13</vt:lpwstr>
  </property>
</Properties>
</file>