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涉渔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主体</w:t>
      </w:r>
      <w:r>
        <w:rPr>
          <w:rFonts w:hint="eastAsia" w:ascii="宋体" w:hAnsi="宋体" w:cs="宋体"/>
          <w:b/>
          <w:sz w:val="44"/>
          <w:szCs w:val="44"/>
        </w:rPr>
        <w:t>信用承诺书</w:t>
      </w:r>
    </w:p>
    <w:p>
      <w:pPr>
        <w:adjustRightInd w:val="0"/>
        <w:snapToGrid w:val="0"/>
        <w:spacing w:line="600" w:lineRule="exact"/>
        <w:rPr>
          <w:rFonts w:ascii="宋体" w:hAnsi="宋体" w:cs="宋体"/>
          <w:b/>
          <w:sz w:val="44"/>
          <w:szCs w:val="44"/>
        </w:rPr>
      </w:pP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32"/>
          <w:szCs w:val="32"/>
          <w:lang w:eastAsia="zh-CN"/>
        </w:rPr>
        <w:t>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32"/>
          <w:szCs w:val="32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739" w:firstLineChars="231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32"/>
          <w:szCs w:val="32"/>
        </w:rPr>
        <w:t>和信用评价管理办法》</w:t>
      </w:r>
      <w:r>
        <w:rPr>
          <w:rFonts w:hint="eastAsia" w:ascii="Times New Roman'" w:hAnsi="Times New Roman'" w:eastAsia="仿宋_GB2312" w:cs="宋体"/>
          <w:sz w:val="32"/>
          <w:szCs w:val="32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（七）根据行政许可、项目管理规定需要作出的其他方面的承诺。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eastAsia="zh-CN"/>
        </w:rPr>
        <w:t>企业名称：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   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1ZDljYjBlOTA4OThjYTdmYmU2ODg5ZTBiNTJkZjEifQ=="/>
    <w:docVar w:name="KSO_WPS_MARK_KEY" w:val="51e398a3-9634-4ace-b43a-4942b3faa143"/>
  </w:docVars>
  <w:rsids>
    <w:rsidRoot w:val="01C63C49"/>
    <w:rsid w:val="00350419"/>
    <w:rsid w:val="006F43F4"/>
    <w:rsid w:val="00AA3C6F"/>
    <w:rsid w:val="00E70D7D"/>
    <w:rsid w:val="01C63C49"/>
    <w:rsid w:val="021B59B8"/>
    <w:rsid w:val="0F0129C9"/>
    <w:rsid w:val="11714E3E"/>
    <w:rsid w:val="149E1B93"/>
    <w:rsid w:val="36A00230"/>
    <w:rsid w:val="3B8B411D"/>
    <w:rsid w:val="4F8907D5"/>
    <w:rsid w:val="732E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452</Words>
  <Characters>452</Characters>
  <Lines>3</Lines>
  <Paragraphs>1</Paragraphs>
  <TotalTime>0</TotalTime>
  <ScaleCrop>false</ScaleCrop>
  <LinksUpToDate>false</LinksUpToDate>
  <CharactersWithSpaces>519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而无卿留</cp:lastModifiedBy>
  <dcterms:modified xsi:type="dcterms:W3CDTF">2024-09-04T08:32:08Z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F7B5A37CE8E8421FA60A79F28BA2DD84_12</vt:lpwstr>
  </property>
</Properties>
</file>