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ABD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2FD917D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荣成市人民政府</w:t>
      </w:r>
    </w:p>
    <w:p w14:paraId="1EECEC9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 w14:paraId="615B82D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42E63B8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荣成市人民政府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00B0763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荣成市人民政府门户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网址：http://www.rongcheng.gov.cn/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荣成市人民政府办公室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威海市荣成市伟德东路9号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0631-7567517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7064487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7CE882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荣成市深入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贯彻落实党中央、国务院和省、市政府关于政务公开的系列部署，完善政务公开制度，深化重点领域信息公开，认真做好依申请公开、平台建设、基层政务公开、监督保障等工作，不断提高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全市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政务公开工作质效。</w:t>
      </w:r>
    </w:p>
    <w:p w14:paraId="75EBC1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继续做好政府信息主动公开工作。一是做好法定政府信息主动公开。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年在政府网站公开各类政府信息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万余条，其中，通过“政府文件统一公开平台”发布文件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政府常务会议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邀请群众代表等列席有关会议活动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次。二是加强政策解读。提升解读材料审核标准，开拓政策解读新方式新渠道，不断丰富政策解读形式。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年，通过政府网站政策解读栏目发布各类解读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条。三是积极回应群众关切。针对群众急难愁盼等关注率高的事项，采取“政府开放日”“在线访谈”等形式，解群众所急所盼。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年，开展“政府开放日”活动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次，开展“在线访谈”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期。</w:t>
      </w:r>
    </w:p>
    <w:p w14:paraId="3443BE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2024年，全市共办理信息公开申请249件，与去年相比数量增加46件。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本年度共收到政府信息公开申请方面的行政复议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件，结果维持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结果纠正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件，其他结果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件，尚未审结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</w:rPr>
        <w:t>；行政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诉讼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均为其他结果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通过模拟测评、反馈问题、整改提升、审核把关等方式，提升全市各级各部门依申请公开答复工作能力和水平，从告知书格式、内容实质、救济渠道、便民建议等方面提升规范度，高质高效完成答复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099593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制定《荣成市政府主动公开基本目录》（2024年版），明确公开事项、更新时限及公开依据，健全政府信息全生命周期管理制度，确保应公开尽公开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依托省、市政策文件库，及时梳理公开现行有效的规范性文件及主动公开文件。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严格落实政府信息公开保密审查制度，加强对政府信息的审查管理，确保政府信息安全与保障公民个人隐私安全。</w:t>
      </w:r>
    </w:p>
    <w:p w14:paraId="5A41BB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2024年，继续做好网站优化维护工作。优化线上智能问答服务，积极依托来件反馈等渠道解答咨询，增强问题解答效果。梳理网站现有栏目，整合政府工作报告专题专栏。加强政务新媒体账号监督管理工作，开展政务新媒体瘦身提质，提升政务新媒体运维水平。继续做好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《荣成市人民政府公报》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公开和赠阅工作，全年刊发并公开政府公报4期并提供纸质赠阅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5A098D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建立健全工作机制，细化责任分工，对各项公开指标提出明确要求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。积极组织业务培训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，进一步提升政务公开队伍整体水平。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采用“日常抽测、季度检查、年度评估”相结合的方式对各单位政务公开工作进行常态化监管，推进各项评估指标内容落实。深度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开展社会评议工作，依托“政府开放日”等活动邀请群众代表提出意见建议。2024年我市未出现因政府信息公开不到位进行责任追究情况。</w:t>
      </w:r>
    </w:p>
    <w:p w14:paraId="51EEAC3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1CD09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1B0C30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56CF6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B0D7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20B3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CF0C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06B8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40D93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46DE4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F4B963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7E7E35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0D7D49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A18F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DA26B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5FF2FA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46940E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7F28E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51</w:t>
            </w:r>
          </w:p>
        </w:tc>
      </w:tr>
      <w:tr w14:paraId="59866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9A38F0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12E1F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758C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958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57F20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CD929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B1534"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324812</w:t>
            </w:r>
          </w:p>
        </w:tc>
      </w:tr>
      <w:tr w14:paraId="11982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D24563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2F92F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3164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495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43272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E872E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4CABB">
            <w:pPr>
              <w:widowControl/>
              <w:jc w:val="left"/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265149</w:t>
            </w:r>
          </w:p>
        </w:tc>
      </w:tr>
      <w:tr w14:paraId="30E1A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65663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924C6">
            <w:pPr>
              <w:widowControl/>
              <w:jc w:val="left"/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2109</w:t>
            </w:r>
          </w:p>
        </w:tc>
      </w:tr>
      <w:tr w14:paraId="48A50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C3546D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36E82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C31E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041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39055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F1659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F176B"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bookmarkStart w:id="10" w:name="_GoBack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7586</w:t>
            </w:r>
            <w:bookmarkEnd w:id="10"/>
          </w:p>
        </w:tc>
      </w:tr>
    </w:tbl>
    <w:p w14:paraId="569F60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17751F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804503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0AEDFD30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59EBD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1BB25E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4925EB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FB4CE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DD524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6B9D4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02F9E9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E2227A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1044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8D671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361F35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C4777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5E9C8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235B1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52F00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51FECE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F51C1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7B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55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28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852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E39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5C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2DE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07D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58</w:t>
            </w:r>
          </w:p>
        </w:tc>
      </w:tr>
      <w:tr w14:paraId="2FE0C5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0C824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F4A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8EA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80C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23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74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84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758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</w:tr>
      <w:tr w14:paraId="02E9C2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8CEDD"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620EA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6A9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325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C5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21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A9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57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F2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8</w:t>
            </w:r>
          </w:p>
        </w:tc>
      </w:tr>
      <w:tr w14:paraId="6348AE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DA8D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BF6468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A4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45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ED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CE3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DE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5A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93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0E3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45</w:t>
            </w:r>
          </w:p>
        </w:tc>
      </w:tr>
      <w:tr w14:paraId="3A7487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EDF8E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8F1A6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0B137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8D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08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75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21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6B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CFB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F6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9E108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F68C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643076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41C0D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738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59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17B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FD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A0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A5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A1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30FBED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D703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C86C78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9BAAA6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52B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15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47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01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0E0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CE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AF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676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15</w:t>
            </w:r>
          </w:p>
        </w:tc>
      </w:tr>
      <w:tr w14:paraId="23B8A3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533AE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4E716A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2C1C5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2F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453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88D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C7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0A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5F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D0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</w:tr>
      <w:tr w14:paraId="1B0631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F314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6DC4F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4E7F7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B8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4C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1F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A88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77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BC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84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7</w:t>
            </w:r>
          </w:p>
        </w:tc>
      </w:tr>
      <w:tr w14:paraId="799F7E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F310E4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929DB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7B4F2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51F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41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1AF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14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07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D5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17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7F6DD6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2D3F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7A265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7B172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14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F5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CC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85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41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5D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A54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7</w:t>
            </w:r>
          </w:p>
        </w:tc>
      </w:tr>
      <w:tr w14:paraId="24748B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7CA7F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3F98F9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44134B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D9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307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3D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3A4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A33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BAD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8F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744ADD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2B878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96C4B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829FE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B8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49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24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37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34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A5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043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90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7D254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1089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A94A4E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E934B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8E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7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94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41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C8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B4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3E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A4C81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44941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ACC2E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A61DBF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B6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EC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DFF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644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D1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F3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263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8EF3D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8561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7A04F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C0F3B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79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B0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2C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67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F6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023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F21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719AA5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1967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D43349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579C8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6BC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8A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F00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61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19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BF3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FD8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</w:tr>
      <w:tr w14:paraId="5E58B8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82B1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A4428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D559F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2E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BB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A2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97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05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28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C1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92ADB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5111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B61D9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8C15E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C3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F86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40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817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CE7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B8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4B7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9A7F0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CF365E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DBFA6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F600AE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 w14:paraId="45F73F12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9C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ED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6CE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BD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5AE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65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CB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4E294B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F880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F3C275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7A23DD"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5A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EB0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09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60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9C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76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A4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753F62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5D40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5104B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C33BF23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F8F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7F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68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653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A1D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14E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42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3A134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BBBB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F91171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FFC0734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97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53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D5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CF1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15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37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8D8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9</w:t>
            </w:r>
          </w:p>
        </w:tc>
      </w:tr>
      <w:tr w14:paraId="62AE05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1041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12D0C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DA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46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7E2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B9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69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070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0A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30B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49</w:t>
            </w:r>
          </w:p>
        </w:tc>
      </w:tr>
      <w:tr w14:paraId="25F81C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681D5E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1F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13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81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6D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83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63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BD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22A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13</w:t>
            </w:r>
          </w:p>
        </w:tc>
      </w:tr>
    </w:tbl>
    <w:p w14:paraId="0A86C2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6383BE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3D1703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75C06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4C0905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B82053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7821C09D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36EC6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531F3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1D53C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157B2AE9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FCDF2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61E12283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087ED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9CA16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77A71D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FA02E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0535F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55E1E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EEA1C3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D6C5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51258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543E7F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5B636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7AE58A28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B9DDA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245E1AB4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9A18E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D0D88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C2868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0B567B2B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5AEDC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44E604C1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F7C19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3A6A0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40982E0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472F6"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12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A5D3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20DA2"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005B6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3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C52201"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31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0D960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614D8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B7B51A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BED03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786C2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B414D"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C532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B641B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1B908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15D5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</w:tr>
    </w:tbl>
    <w:p w14:paraId="5E4C9490"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 w14:paraId="2566151B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3439A16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存在的主要问题：一是政务公开平台集约化水平有待提升。二是部分信息公开前审核不严谨，出现个别错别字或表述错误等。</w:t>
      </w:r>
    </w:p>
    <w:p w14:paraId="2F8BF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改进措施：一是提升政务公开平台集约化管理，切实发挥政府网站的信息聚合优势和政务新媒体的传播时效优势，加强新媒体矩阵建设，强化互动参与、办事服务等功能建设，切实提升政府网站和政务新媒体服务水平。二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加强政府信息审核力度。根据上级对信息公开精准度要求，结合日常易出现的错别字、错误表述和敏感信息，形成《信息公开易错信息清单》，要求各单位严格对照清单做好公开前审核工作，降低出错频率。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将人工扫网和第三方系统监测有效结合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，对政府网站、政务新媒体进行全时段监测，发现问题及时预警，跟踪落实整改，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确保政务公开工作高质量、高标准推进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69F3E4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03A5586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根据《政府信息公开信息处理费管理办法》（国办函〔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109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号）规定，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年全市共发出政府信息公开处理费收费通知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件（其中，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件收费通知的缴费日期分别截至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日，该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件结转下年度继续办理），总金额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0.27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万元，实际收取信息公开处理费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0.08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万元。</w:t>
      </w:r>
    </w:p>
    <w:p w14:paraId="0BAB857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荣成市人民政府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共承办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市人大代表建议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87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62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144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BCD类分别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5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182F0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落实上级年度政务公开工作要点情况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按照《山东省人民政府办公厅关于印发2024年山东省政务公开工作要点的通知》（鲁政办发〔2024〕2号），荣成市人民政府办公室主动认领2024年政务公开重点工作，及时调整本单位主动公开目录，落实公开事项、栏目内容和更新时限等要素，建立健全政务公开工作制度和工作机制，推动年度政务公开重点工作任务落实到位。</w:t>
      </w:r>
    </w:p>
    <w:p w14:paraId="2AA07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</w:p>
    <w:p w14:paraId="18019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在政府信息公开工作的创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新举措。一是畅通政民互动渠道，激发社会参与活力。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线上方面，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完善网上</w:t>
      </w:r>
      <w:r>
        <w:rPr>
          <w:rFonts w:hint="eastAsia" w:ascii="仿宋_GB2312" w:hAnsi="仿宋_GB2312" w:eastAsia="仿宋_GB2312" w:cs="仿宋_GB2312"/>
          <w:sz w:val="32"/>
          <w:szCs w:val="32"/>
        </w:rPr>
        <w:t>调查、意见征集、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来见反馈</w:t>
      </w:r>
      <w:r>
        <w:rPr>
          <w:rFonts w:hint="eastAsia" w:ascii="仿宋_GB2312" w:hAnsi="仿宋_GB2312" w:eastAsia="仿宋_GB2312" w:cs="仿宋_GB2312"/>
          <w:sz w:val="32"/>
          <w:szCs w:val="32"/>
        </w:rPr>
        <w:t>等多样化的互动平台，鼓励公众就政府工作提出意见和建议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并及时反馈调查征集结果，按时答复群众来件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。同时，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按照政务新媒体建设工作要求，持续优化政务新媒体互动交流功能。线下方面，组织部门积极开展“政府开放日”活动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针对社会关注热点问题，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面对面听取民意，解决群众实际困难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二是加强政务公开专区建设，打造透明政府窗口。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采用“政府主导、部门联动、社会参与”的专区建设模式，专区内设置了“咨询引导区、多媒体展示区、资料查阅区、休息等待区”四大功能区域，配备了公示牌、触控操作一体机、电子屏、台式电脑、打印机、纸质资料查阅栏、书写用具、休息座椅等设施，为市民提供政府信息查询、政策现场解读等服务。同时，根据城市、乡镇群众实际需求的不同，在专区查询服务系统中接入荣成市人民政府门户网站、政府文件统一公开、征地信息查询、国家企业信用信息公示等各类平台系统，优化布局、完善功能，整合信息资源，有效提升了政务公开的便利性和群众获取信息的便捷性，在内容覆盖面、感知舒适度、渠道便捷性三方面实现提档升级，切实做到公开有效率、服务有温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0331A86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487D3C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14" w:right="1417" w:bottom="1814" w:left="1474" w:header="850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7B2AC3-24CC-4AD4-8281-CF30247E2A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2BB814C-4F98-469D-8185-2815F8B78C6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C05242D-A044-4A5E-B968-0705DEB6C157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D42A5FEF-B564-45F8-BCB0-297928FD88DA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5" w:fontKey="{EF660BDA-1DF8-408E-A6B8-AF0AA8DD0501}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  <w:embedRegular r:id="rId6" w:fontKey="{0CA2A123-2CFA-4982-A53D-E4A646623B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45ED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71C7F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71C7F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jNDU3OGUxZTA3YmE4ZTMyYzBiYWJiYzVhOWM4YTgifQ=="/>
  </w:docVars>
  <w:rsids>
    <w:rsidRoot w:val="11AF18C8"/>
    <w:rsid w:val="000B59FC"/>
    <w:rsid w:val="01000C74"/>
    <w:rsid w:val="014338C3"/>
    <w:rsid w:val="014E45E4"/>
    <w:rsid w:val="018E0D25"/>
    <w:rsid w:val="01917D1A"/>
    <w:rsid w:val="01CD34F2"/>
    <w:rsid w:val="01F50609"/>
    <w:rsid w:val="020250A8"/>
    <w:rsid w:val="021D04ED"/>
    <w:rsid w:val="02614FC7"/>
    <w:rsid w:val="02A957F6"/>
    <w:rsid w:val="02AC737C"/>
    <w:rsid w:val="02CB54D3"/>
    <w:rsid w:val="02CF4893"/>
    <w:rsid w:val="030E7406"/>
    <w:rsid w:val="03103B27"/>
    <w:rsid w:val="03343D40"/>
    <w:rsid w:val="0372705E"/>
    <w:rsid w:val="037405C3"/>
    <w:rsid w:val="03EC6096"/>
    <w:rsid w:val="04440EA5"/>
    <w:rsid w:val="04F76DD4"/>
    <w:rsid w:val="05467433"/>
    <w:rsid w:val="058902A6"/>
    <w:rsid w:val="05C0008F"/>
    <w:rsid w:val="05DF0409"/>
    <w:rsid w:val="06523A66"/>
    <w:rsid w:val="06A50AB1"/>
    <w:rsid w:val="06EF3008"/>
    <w:rsid w:val="06FC4A35"/>
    <w:rsid w:val="07727AEC"/>
    <w:rsid w:val="07CB0304"/>
    <w:rsid w:val="07E35E27"/>
    <w:rsid w:val="07F876A6"/>
    <w:rsid w:val="08295563"/>
    <w:rsid w:val="08934557"/>
    <w:rsid w:val="08941CC3"/>
    <w:rsid w:val="08C71FEF"/>
    <w:rsid w:val="08D157AC"/>
    <w:rsid w:val="08D84265"/>
    <w:rsid w:val="08E44519"/>
    <w:rsid w:val="099D53F0"/>
    <w:rsid w:val="0A2F5262"/>
    <w:rsid w:val="0A3E7253"/>
    <w:rsid w:val="0A7A04B3"/>
    <w:rsid w:val="0AEC01AE"/>
    <w:rsid w:val="0AED1AFA"/>
    <w:rsid w:val="0B0A6AEB"/>
    <w:rsid w:val="0B4357EB"/>
    <w:rsid w:val="0B816C1D"/>
    <w:rsid w:val="0BA93258"/>
    <w:rsid w:val="0BC60F6B"/>
    <w:rsid w:val="0BD34311"/>
    <w:rsid w:val="0BF21F5D"/>
    <w:rsid w:val="0C050A5A"/>
    <w:rsid w:val="0C650D4E"/>
    <w:rsid w:val="0C746A75"/>
    <w:rsid w:val="0D393A9B"/>
    <w:rsid w:val="0D4B06FE"/>
    <w:rsid w:val="0D7B6FEF"/>
    <w:rsid w:val="0DC605E8"/>
    <w:rsid w:val="0DE20414"/>
    <w:rsid w:val="0E14727F"/>
    <w:rsid w:val="0E172E1A"/>
    <w:rsid w:val="0E201CFF"/>
    <w:rsid w:val="0E243EA6"/>
    <w:rsid w:val="0E3A458B"/>
    <w:rsid w:val="0E727FFF"/>
    <w:rsid w:val="0F3338E7"/>
    <w:rsid w:val="0F6B29E6"/>
    <w:rsid w:val="0F8676D2"/>
    <w:rsid w:val="0FF26B15"/>
    <w:rsid w:val="10597D75"/>
    <w:rsid w:val="112076B2"/>
    <w:rsid w:val="1122167C"/>
    <w:rsid w:val="11544F10"/>
    <w:rsid w:val="11AF18C8"/>
    <w:rsid w:val="11DF7294"/>
    <w:rsid w:val="120F7956"/>
    <w:rsid w:val="123E24E6"/>
    <w:rsid w:val="12575356"/>
    <w:rsid w:val="129349ED"/>
    <w:rsid w:val="12A72E86"/>
    <w:rsid w:val="12E50BB3"/>
    <w:rsid w:val="138242B3"/>
    <w:rsid w:val="13AA4288"/>
    <w:rsid w:val="13C6214E"/>
    <w:rsid w:val="13C72D3C"/>
    <w:rsid w:val="13E85B04"/>
    <w:rsid w:val="14666B89"/>
    <w:rsid w:val="14C87B1E"/>
    <w:rsid w:val="156F266A"/>
    <w:rsid w:val="15E84D96"/>
    <w:rsid w:val="15FE2609"/>
    <w:rsid w:val="16EE564C"/>
    <w:rsid w:val="17353335"/>
    <w:rsid w:val="176572DC"/>
    <w:rsid w:val="17B0110B"/>
    <w:rsid w:val="17F906B8"/>
    <w:rsid w:val="183F66D6"/>
    <w:rsid w:val="18FB66E5"/>
    <w:rsid w:val="199155F1"/>
    <w:rsid w:val="199D2EDD"/>
    <w:rsid w:val="19BD36F0"/>
    <w:rsid w:val="19BD4BF3"/>
    <w:rsid w:val="19CD13C6"/>
    <w:rsid w:val="19E608E2"/>
    <w:rsid w:val="1A6A77C7"/>
    <w:rsid w:val="1AC84222"/>
    <w:rsid w:val="1B0E73A6"/>
    <w:rsid w:val="1B1436F0"/>
    <w:rsid w:val="1B466306"/>
    <w:rsid w:val="1B6D35D4"/>
    <w:rsid w:val="1BF102FC"/>
    <w:rsid w:val="1BFE7EA1"/>
    <w:rsid w:val="1C651EFB"/>
    <w:rsid w:val="1C6E39C8"/>
    <w:rsid w:val="1CD639DB"/>
    <w:rsid w:val="1CF612F2"/>
    <w:rsid w:val="1D0E6058"/>
    <w:rsid w:val="1D730C34"/>
    <w:rsid w:val="1DD85F79"/>
    <w:rsid w:val="1E072487"/>
    <w:rsid w:val="1E3D568B"/>
    <w:rsid w:val="1E8A0861"/>
    <w:rsid w:val="1F24486C"/>
    <w:rsid w:val="1F3543D1"/>
    <w:rsid w:val="1F6B41EE"/>
    <w:rsid w:val="1F764D61"/>
    <w:rsid w:val="1F7E03C6"/>
    <w:rsid w:val="1FA3607E"/>
    <w:rsid w:val="1FE01FA9"/>
    <w:rsid w:val="20A33496"/>
    <w:rsid w:val="21425423"/>
    <w:rsid w:val="215328C1"/>
    <w:rsid w:val="216D1BEE"/>
    <w:rsid w:val="21E9640B"/>
    <w:rsid w:val="2223701A"/>
    <w:rsid w:val="22712C34"/>
    <w:rsid w:val="22AB7CC8"/>
    <w:rsid w:val="22C708C4"/>
    <w:rsid w:val="230F38AE"/>
    <w:rsid w:val="23767606"/>
    <w:rsid w:val="23CC32D9"/>
    <w:rsid w:val="24082DF8"/>
    <w:rsid w:val="24200B4C"/>
    <w:rsid w:val="248F33F1"/>
    <w:rsid w:val="24927216"/>
    <w:rsid w:val="24A25579"/>
    <w:rsid w:val="24D23A23"/>
    <w:rsid w:val="24D52712"/>
    <w:rsid w:val="24F33E8E"/>
    <w:rsid w:val="250F3DFA"/>
    <w:rsid w:val="25952D9C"/>
    <w:rsid w:val="25E60DA8"/>
    <w:rsid w:val="25F51417"/>
    <w:rsid w:val="25F5515A"/>
    <w:rsid w:val="260A76CB"/>
    <w:rsid w:val="26A65290"/>
    <w:rsid w:val="26EC30F2"/>
    <w:rsid w:val="26F14FB2"/>
    <w:rsid w:val="270E26BE"/>
    <w:rsid w:val="273E55C5"/>
    <w:rsid w:val="274243CE"/>
    <w:rsid w:val="2752147D"/>
    <w:rsid w:val="275A20B3"/>
    <w:rsid w:val="27896E11"/>
    <w:rsid w:val="27BF771A"/>
    <w:rsid w:val="280D4603"/>
    <w:rsid w:val="2883086F"/>
    <w:rsid w:val="28C759B8"/>
    <w:rsid w:val="290033B3"/>
    <w:rsid w:val="298A3B88"/>
    <w:rsid w:val="2A050A46"/>
    <w:rsid w:val="2A203287"/>
    <w:rsid w:val="2A3B6C95"/>
    <w:rsid w:val="2B027310"/>
    <w:rsid w:val="2B2E7556"/>
    <w:rsid w:val="2B3C601B"/>
    <w:rsid w:val="2BA54612"/>
    <w:rsid w:val="2BC5737C"/>
    <w:rsid w:val="2C1F4644"/>
    <w:rsid w:val="2C2440A3"/>
    <w:rsid w:val="2C2A71DF"/>
    <w:rsid w:val="2CF46CAB"/>
    <w:rsid w:val="2CF94F11"/>
    <w:rsid w:val="2D07749B"/>
    <w:rsid w:val="2DB32EFA"/>
    <w:rsid w:val="2DBB6020"/>
    <w:rsid w:val="2E2B7BB3"/>
    <w:rsid w:val="2E4A32FD"/>
    <w:rsid w:val="2F5D4BFE"/>
    <w:rsid w:val="2F6557AF"/>
    <w:rsid w:val="2F726633"/>
    <w:rsid w:val="2FD162F0"/>
    <w:rsid w:val="301D0D4E"/>
    <w:rsid w:val="30717785"/>
    <w:rsid w:val="30955D09"/>
    <w:rsid w:val="31166527"/>
    <w:rsid w:val="313928B9"/>
    <w:rsid w:val="315671B6"/>
    <w:rsid w:val="317C228B"/>
    <w:rsid w:val="32252AC9"/>
    <w:rsid w:val="322A7567"/>
    <w:rsid w:val="323E59E8"/>
    <w:rsid w:val="326D34C3"/>
    <w:rsid w:val="32717916"/>
    <w:rsid w:val="32D83E39"/>
    <w:rsid w:val="32E77BD8"/>
    <w:rsid w:val="330D4548"/>
    <w:rsid w:val="331366F8"/>
    <w:rsid w:val="33590AD6"/>
    <w:rsid w:val="335C05C6"/>
    <w:rsid w:val="337C3E29"/>
    <w:rsid w:val="33983E17"/>
    <w:rsid w:val="34064F33"/>
    <w:rsid w:val="345E283C"/>
    <w:rsid w:val="350D1D4E"/>
    <w:rsid w:val="35B902F4"/>
    <w:rsid w:val="35BD3DF0"/>
    <w:rsid w:val="35DA37A2"/>
    <w:rsid w:val="362D7FF8"/>
    <w:rsid w:val="36315ED4"/>
    <w:rsid w:val="366972AD"/>
    <w:rsid w:val="36756949"/>
    <w:rsid w:val="36C9002A"/>
    <w:rsid w:val="38526AFA"/>
    <w:rsid w:val="388F559D"/>
    <w:rsid w:val="38B44330"/>
    <w:rsid w:val="39513B07"/>
    <w:rsid w:val="396821F5"/>
    <w:rsid w:val="397D0DF5"/>
    <w:rsid w:val="39AD67C4"/>
    <w:rsid w:val="3A99566C"/>
    <w:rsid w:val="3ACE7FFB"/>
    <w:rsid w:val="3B9C3465"/>
    <w:rsid w:val="3BAD6C67"/>
    <w:rsid w:val="3BCD02B3"/>
    <w:rsid w:val="3C0253C5"/>
    <w:rsid w:val="3C690932"/>
    <w:rsid w:val="3C6D5A2E"/>
    <w:rsid w:val="3CB43221"/>
    <w:rsid w:val="3D251B75"/>
    <w:rsid w:val="3DA60DBB"/>
    <w:rsid w:val="3DB86DD6"/>
    <w:rsid w:val="3E8E7A9F"/>
    <w:rsid w:val="3ED731F7"/>
    <w:rsid w:val="3EF3277A"/>
    <w:rsid w:val="3F5575B0"/>
    <w:rsid w:val="3F6F5FCF"/>
    <w:rsid w:val="3FA913B5"/>
    <w:rsid w:val="3FE92277"/>
    <w:rsid w:val="400C5EB9"/>
    <w:rsid w:val="406C4ED8"/>
    <w:rsid w:val="40CF06DE"/>
    <w:rsid w:val="411B399F"/>
    <w:rsid w:val="41502960"/>
    <w:rsid w:val="421B2DBF"/>
    <w:rsid w:val="422051D1"/>
    <w:rsid w:val="423E5B89"/>
    <w:rsid w:val="428C50F8"/>
    <w:rsid w:val="434E6EAD"/>
    <w:rsid w:val="4364145B"/>
    <w:rsid w:val="43BF2BD7"/>
    <w:rsid w:val="4452279A"/>
    <w:rsid w:val="447A373D"/>
    <w:rsid w:val="448E3369"/>
    <w:rsid w:val="450A60D4"/>
    <w:rsid w:val="4524680B"/>
    <w:rsid w:val="45461E81"/>
    <w:rsid w:val="45D17124"/>
    <w:rsid w:val="45D82516"/>
    <w:rsid w:val="45FD55EE"/>
    <w:rsid w:val="46130FB8"/>
    <w:rsid w:val="464D3376"/>
    <w:rsid w:val="464F74E8"/>
    <w:rsid w:val="46F22495"/>
    <w:rsid w:val="46F32B98"/>
    <w:rsid w:val="471C5C4A"/>
    <w:rsid w:val="48CB0259"/>
    <w:rsid w:val="48F77C20"/>
    <w:rsid w:val="48FD6371"/>
    <w:rsid w:val="495C67D2"/>
    <w:rsid w:val="4A152B4B"/>
    <w:rsid w:val="4A464AE8"/>
    <w:rsid w:val="4A502FB0"/>
    <w:rsid w:val="4A635E15"/>
    <w:rsid w:val="4AC00FE3"/>
    <w:rsid w:val="4ADD1B95"/>
    <w:rsid w:val="4B1A045C"/>
    <w:rsid w:val="4B8C3A5E"/>
    <w:rsid w:val="4BB27E8C"/>
    <w:rsid w:val="4C196BFC"/>
    <w:rsid w:val="4C692327"/>
    <w:rsid w:val="4CDB6A43"/>
    <w:rsid w:val="4D0D79B2"/>
    <w:rsid w:val="4DA65526"/>
    <w:rsid w:val="4DB82445"/>
    <w:rsid w:val="4DD73746"/>
    <w:rsid w:val="4E565D23"/>
    <w:rsid w:val="4EC81323"/>
    <w:rsid w:val="4F7F35E3"/>
    <w:rsid w:val="503C65DF"/>
    <w:rsid w:val="50477A43"/>
    <w:rsid w:val="507812F9"/>
    <w:rsid w:val="50CD0660"/>
    <w:rsid w:val="511E6463"/>
    <w:rsid w:val="512410E8"/>
    <w:rsid w:val="512D770E"/>
    <w:rsid w:val="5145251D"/>
    <w:rsid w:val="514E7221"/>
    <w:rsid w:val="51BC407E"/>
    <w:rsid w:val="5228659E"/>
    <w:rsid w:val="527E4DA2"/>
    <w:rsid w:val="52B15FA1"/>
    <w:rsid w:val="531351CF"/>
    <w:rsid w:val="533A36E6"/>
    <w:rsid w:val="540B1DA4"/>
    <w:rsid w:val="54996B2C"/>
    <w:rsid w:val="54D107C2"/>
    <w:rsid w:val="54F23AC6"/>
    <w:rsid w:val="55A21B63"/>
    <w:rsid w:val="55C027DF"/>
    <w:rsid w:val="56053BFE"/>
    <w:rsid w:val="560938C0"/>
    <w:rsid w:val="56270168"/>
    <w:rsid w:val="563F23B2"/>
    <w:rsid w:val="564741A9"/>
    <w:rsid w:val="56501B9C"/>
    <w:rsid w:val="568630E0"/>
    <w:rsid w:val="568C3F12"/>
    <w:rsid w:val="56975989"/>
    <w:rsid w:val="56F344A5"/>
    <w:rsid w:val="571F384F"/>
    <w:rsid w:val="5743091F"/>
    <w:rsid w:val="579F6382"/>
    <w:rsid w:val="57B819BF"/>
    <w:rsid w:val="58315521"/>
    <w:rsid w:val="58597148"/>
    <w:rsid w:val="58CE6FC1"/>
    <w:rsid w:val="590E0E8F"/>
    <w:rsid w:val="591A2316"/>
    <w:rsid w:val="595F34BE"/>
    <w:rsid w:val="59D440D5"/>
    <w:rsid w:val="5A037121"/>
    <w:rsid w:val="5A0A107B"/>
    <w:rsid w:val="5A0C7DA1"/>
    <w:rsid w:val="5A3966BC"/>
    <w:rsid w:val="5AD60C24"/>
    <w:rsid w:val="5B215ACE"/>
    <w:rsid w:val="5B316DEE"/>
    <w:rsid w:val="5B5714EF"/>
    <w:rsid w:val="5B59742A"/>
    <w:rsid w:val="5B71052E"/>
    <w:rsid w:val="5BA704D0"/>
    <w:rsid w:val="5C0E333F"/>
    <w:rsid w:val="5C5129B6"/>
    <w:rsid w:val="5C7F1AA5"/>
    <w:rsid w:val="5D0447D5"/>
    <w:rsid w:val="5D284EF1"/>
    <w:rsid w:val="5D5E00E0"/>
    <w:rsid w:val="5D691905"/>
    <w:rsid w:val="5D8B2D00"/>
    <w:rsid w:val="5D9535FE"/>
    <w:rsid w:val="5DAF4A56"/>
    <w:rsid w:val="5DC91F2A"/>
    <w:rsid w:val="5DFF574A"/>
    <w:rsid w:val="5E2A6448"/>
    <w:rsid w:val="5E652175"/>
    <w:rsid w:val="5EAD4A28"/>
    <w:rsid w:val="5FA92594"/>
    <w:rsid w:val="5FBB1776"/>
    <w:rsid w:val="5FDF0FD9"/>
    <w:rsid w:val="5FE8338D"/>
    <w:rsid w:val="60DB1C99"/>
    <w:rsid w:val="614D0248"/>
    <w:rsid w:val="619F7C50"/>
    <w:rsid w:val="62DD57F7"/>
    <w:rsid w:val="6343302D"/>
    <w:rsid w:val="63673E77"/>
    <w:rsid w:val="639F5EAB"/>
    <w:rsid w:val="63DB4FCE"/>
    <w:rsid w:val="64103DA1"/>
    <w:rsid w:val="642E087F"/>
    <w:rsid w:val="64310E2C"/>
    <w:rsid w:val="64D64BB0"/>
    <w:rsid w:val="64D8139F"/>
    <w:rsid w:val="6543323B"/>
    <w:rsid w:val="656948FD"/>
    <w:rsid w:val="65802BC3"/>
    <w:rsid w:val="65F70185"/>
    <w:rsid w:val="66165B34"/>
    <w:rsid w:val="663100BD"/>
    <w:rsid w:val="663A7259"/>
    <w:rsid w:val="66E26E7C"/>
    <w:rsid w:val="671D2F80"/>
    <w:rsid w:val="680E1188"/>
    <w:rsid w:val="68227285"/>
    <w:rsid w:val="6826492C"/>
    <w:rsid w:val="685B1B3F"/>
    <w:rsid w:val="687A278C"/>
    <w:rsid w:val="68A87665"/>
    <w:rsid w:val="68C9088B"/>
    <w:rsid w:val="68E11616"/>
    <w:rsid w:val="690C2854"/>
    <w:rsid w:val="69567B1D"/>
    <w:rsid w:val="69765746"/>
    <w:rsid w:val="698B2EDD"/>
    <w:rsid w:val="69BD4C13"/>
    <w:rsid w:val="69C86AD4"/>
    <w:rsid w:val="69DB544E"/>
    <w:rsid w:val="69EA2868"/>
    <w:rsid w:val="6A25348F"/>
    <w:rsid w:val="6A31115D"/>
    <w:rsid w:val="6AD65254"/>
    <w:rsid w:val="6B2018FE"/>
    <w:rsid w:val="6B3377F9"/>
    <w:rsid w:val="6BE7434E"/>
    <w:rsid w:val="6C01342B"/>
    <w:rsid w:val="6C154E0E"/>
    <w:rsid w:val="6C7C7FF0"/>
    <w:rsid w:val="6C9E6F7E"/>
    <w:rsid w:val="6D605AE9"/>
    <w:rsid w:val="6DC24097"/>
    <w:rsid w:val="6E032E11"/>
    <w:rsid w:val="6ECD3F62"/>
    <w:rsid w:val="6F240AD7"/>
    <w:rsid w:val="6F404604"/>
    <w:rsid w:val="6F512EBE"/>
    <w:rsid w:val="6FAA5695"/>
    <w:rsid w:val="70181446"/>
    <w:rsid w:val="703D41C8"/>
    <w:rsid w:val="704B010A"/>
    <w:rsid w:val="70D31ABE"/>
    <w:rsid w:val="71954C28"/>
    <w:rsid w:val="71DF1931"/>
    <w:rsid w:val="72160E86"/>
    <w:rsid w:val="72AC2C27"/>
    <w:rsid w:val="72C52143"/>
    <w:rsid w:val="7354659D"/>
    <w:rsid w:val="73610D05"/>
    <w:rsid w:val="737547B1"/>
    <w:rsid w:val="73B726D3"/>
    <w:rsid w:val="74DD3606"/>
    <w:rsid w:val="74F811F5"/>
    <w:rsid w:val="74FB1F0E"/>
    <w:rsid w:val="754E621C"/>
    <w:rsid w:val="755D1889"/>
    <w:rsid w:val="756E072D"/>
    <w:rsid w:val="760A490A"/>
    <w:rsid w:val="763D67E9"/>
    <w:rsid w:val="764A5A81"/>
    <w:rsid w:val="766723CB"/>
    <w:rsid w:val="7671300D"/>
    <w:rsid w:val="76746FA2"/>
    <w:rsid w:val="768A639E"/>
    <w:rsid w:val="76B13D52"/>
    <w:rsid w:val="76EE7205"/>
    <w:rsid w:val="77181135"/>
    <w:rsid w:val="77975FE5"/>
    <w:rsid w:val="77AE0952"/>
    <w:rsid w:val="77CC6333"/>
    <w:rsid w:val="77EA7F6B"/>
    <w:rsid w:val="782B19EF"/>
    <w:rsid w:val="785463EB"/>
    <w:rsid w:val="78F97196"/>
    <w:rsid w:val="79A33A55"/>
    <w:rsid w:val="7A433C2F"/>
    <w:rsid w:val="7A5501E4"/>
    <w:rsid w:val="7A56095A"/>
    <w:rsid w:val="7ABE77A6"/>
    <w:rsid w:val="7AC4352C"/>
    <w:rsid w:val="7B194A88"/>
    <w:rsid w:val="7B1F000F"/>
    <w:rsid w:val="7B3C3170"/>
    <w:rsid w:val="7C130F8E"/>
    <w:rsid w:val="7C2F35C5"/>
    <w:rsid w:val="7C6133D3"/>
    <w:rsid w:val="7C706DF3"/>
    <w:rsid w:val="7C71236F"/>
    <w:rsid w:val="7CC0084B"/>
    <w:rsid w:val="7D29023E"/>
    <w:rsid w:val="7D7E73A4"/>
    <w:rsid w:val="7D8700E1"/>
    <w:rsid w:val="7DAA5057"/>
    <w:rsid w:val="7E2277F5"/>
    <w:rsid w:val="7E2458E7"/>
    <w:rsid w:val="7E631DD5"/>
    <w:rsid w:val="7E77762F"/>
    <w:rsid w:val="7EF26089"/>
    <w:rsid w:val="7F0101EF"/>
    <w:rsid w:val="7F1216F8"/>
    <w:rsid w:val="7F547E3F"/>
    <w:rsid w:val="7F5C59BA"/>
    <w:rsid w:val="7F6D0B47"/>
    <w:rsid w:val="7FA411F7"/>
    <w:rsid w:val="7FD7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3515</Words>
  <Characters>3717</Characters>
  <Lines>0</Lines>
  <Paragraphs>0</Paragraphs>
  <TotalTime>16</TotalTime>
  <ScaleCrop>false</ScaleCrop>
  <LinksUpToDate>false</LinksUpToDate>
  <CharactersWithSpaces>3725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李宗达</cp:lastModifiedBy>
  <cp:lastPrinted>2023-01-16T09:08:00Z</cp:lastPrinted>
  <dcterms:modified xsi:type="dcterms:W3CDTF">2026-01-29T05:45:16Z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E69FC135B6704485BACA57740AE2D712</vt:lpwstr>
  </property>
  <property fmtid="{D5CDD505-2E9C-101B-9397-08002B2CF9AE}" pid="4" name="KSOTemplateDocerSaveRecord">
    <vt:lpwstr>eyJoZGlkIjoiM2JjNDU3OGUxZTA3YmE4ZTMyYzBiYWJiYzVhOWM4YTgiLCJ1c2VySWQiOiI0NTc0NzUyOTcifQ==</vt:lpwstr>
  </property>
</Properties>
</file>