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DABD1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2FD917D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荣成市人民政府</w:t>
      </w:r>
    </w:p>
    <w:p w14:paraId="1EECEC9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615B82D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42E63B8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00B0763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荣成市人民政府门户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网址：http://www.rongcheng.gov.cn/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威海市荣成市伟德东路9号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0631-7567517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7064487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7CE882D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荣成市深入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贯彻落实党中央、国务院和省、市政府关于政务公开的系列部署，完善政务公开制度，深化重点领域信息公开，认真做好依申请公开、平台建设、基层政务公开、监督保障等工作，不断提高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全市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政务公开工作质效。</w:t>
      </w:r>
    </w:p>
    <w:p w14:paraId="75EBC16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继续做好政府信息主动公开工作。一是做好法定政府信息主动公开。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年在政府网站公开各类政府信息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1.2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万余条，其中，通过“政府文件统一公开平台”发布文件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件，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公开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政府常务会议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邀请群众代表等列席有关会议活动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次。二是加强政策解读。提升解读材料审核标准，开拓政策解读新方式新渠道，不断丰富政策解读形式。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年，通过政府网站政策解读栏目发布各类解读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43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条。三是积极回应群众关切。针对群众急难愁盼等关注率高的事项，采取“政府开放日”“在线访谈”等形式，解群众所急所盼。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年，开展“政府开放日”活动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次，开展“在线访谈”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90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期。</w:t>
      </w:r>
    </w:p>
    <w:p w14:paraId="3443BE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2024年，全市共办理信息公开申请249件，与去年相比数量增加46件。</w:t>
      </w:r>
      <w:r>
        <w:rPr>
          <w:rFonts w:hint="eastAsia" w:ascii="仿宋_GB2312" w:hAnsi="仿宋_GB2312" w:eastAsia="仿宋_GB2312" w:cs="仿宋_GB2312"/>
          <w:sz w:val="32"/>
          <w:szCs w:val="32"/>
        </w:rPr>
        <w:t>本年度共收到政府信息公开申请方面的行政复议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件，结果维持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结果纠正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件，其他结果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件，尚未审结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</w:rPr>
        <w:t>；行政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诉讼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件，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均为其他结果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通过模拟测评、反馈问题、整改提升、审核把关等方式，提升全市各级各部门依申请公开答复工作能力和水平，从告知书格式、内容实质、救济渠道、便民建议等方面提升规范度，高质高效完成答复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 w14:paraId="099593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制定《荣成市政府主动公开基本目录》（2024年版），明确公开事项、更新时限及公开依据，健全政府信息全生命周期管理制度，确保应公开尽公开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依托省、市政策文件库，及时梳理公开现行有效的规范性文件及主动公开文件。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严格落实政府信息公开保密审查制度，加强对政府信息的审查管理，确保政府信息安全与保障公民个人隐私安全。</w:t>
      </w:r>
    </w:p>
    <w:p w14:paraId="5A41BB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2024年，继续做好网站优化维护工作。优化线上智能问答服务，积极依托来件反馈等渠道解答咨询，增强问题解答效果。梳理网站现有栏目，整合政府工作报告专题专栏。加强政务新媒体账号监督管理工作，开展政务新媒体瘦身提质，提升政务新媒体运维水平。继续做好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《荣成市人民政府公报》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公开和赠阅工作，全年刊发并公开政府公报4期并提供纸质赠阅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 w14:paraId="5A098D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建立健全工作机制，细化责任分工，对各项公开指标提出明确要求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。积极组织业务培训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，进一步提升政务公开队伍整体水平。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采用“日常抽测、季度检查、年度评估”相结合的方式对各单位政务公开工作进行常态化监管，推进各项评估指标内容落实。深度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开展社会评议工作，依托“政府开放日”等活动邀请群众代表提出意见建议。2024年我市未出现因政府信息公开不到位进行责任追究情况。</w:t>
      </w:r>
    </w:p>
    <w:p w14:paraId="51EEAC3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1CD09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1B0C30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56CF6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B0D74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420B327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CF0C9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06B86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40D93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846DE48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F4B963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7E7E35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0D7D49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A18F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DA26BF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35FF2FA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046940E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7F28E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51</w:t>
            </w:r>
          </w:p>
        </w:tc>
      </w:tr>
      <w:tr w14:paraId="59866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9A38F0C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12E1F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758C0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49583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57F20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7CD9294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DB1534"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324812</w:t>
            </w:r>
          </w:p>
        </w:tc>
      </w:tr>
      <w:tr w14:paraId="11982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D245632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2F92F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C31647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0495E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3272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E872E9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B4CABB">
            <w:pPr>
              <w:widowControl/>
              <w:jc w:val="left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265149</w:t>
            </w:r>
          </w:p>
        </w:tc>
      </w:tr>
      <w:tr w14:paraId="30E1A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0656637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B924C6">
            <w:pPr>
              <w:widowControl/>
              <w:jc w:val="left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2109</w:t>
            </w:r>
          </w:p>
        </w:tc>
      </w:tr>
      <w:tr w14:paraId="48A50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C3546D0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36E82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6C31EB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C041A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39055F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F16599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9F176B"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1"/>
                <w:lang w:val="en-US" w:eastAsia="zh-CN"/>
              </w:rPr>
              <w:t>25117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.8</w:t>
            </w:r>
          </w:p>
        </w:tc>
      </w:tr>
    </w:tbl>
    <w:p w14:paraId="569F60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17751F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804503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0AEDFD3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59EBD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1BB25E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925EB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FB4CE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DD524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6B9D4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02F9E9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2227A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10441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8D671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361F3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C477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5E9C8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235B1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52F00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51FECE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F51C1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7B4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55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28A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8528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E39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85CC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DE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07D2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58</w:t>
            </w:r>
          </w:p>
        </w:tc>
      </w:tr>
      <w:tr w14:paraId="2FE0C5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0C824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4AB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EA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80C4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232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74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847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7583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</w:tr>
      <w:tr w14:paraId="02E9C26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8CEDD"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1620EA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A9B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325E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4C5D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21C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A94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57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F22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8</w:t>
            </w:r>
          </w:p>
        </w:tc>
      </w:tr>
      <w:tr w14:paraId="6348AE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DA8D7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BF6468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8A4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45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EDF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E3B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DE5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5A4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93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E3D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45</w:t>
            </w:r>
          </w:p>
        </w:tc>
      </w:tr>
      <w:tr w14:paraId="3A7487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EDF8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8F1A6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0B137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8D6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081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754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210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6B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CFB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F6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9E108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F68C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43076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41C0D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738B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599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7B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FDD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5A06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A58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A1B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</w:tr>
      <w:tr w14:paraId="30FBED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D703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86C7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BAAA6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52B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15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477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01A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0E00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CE2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AFD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763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15</w:t>
            </w:r>
          </w:p>
        </w:tc>
      </w:tr>
      <w:tr w14:paraId="23B8A30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33AE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E716A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2C1C5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2F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53B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88D4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C7B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0AC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5F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D01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1B0631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BF314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6DC4F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4E7F7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B84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4CC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1F6C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88D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770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BC0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845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</w:tr>
      <w:tr w14:paraId="799F7E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F310E4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929DB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7B4F2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1FB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41A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AF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145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07A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D54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617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7F6DD6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2D3F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7A265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7B172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148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F5A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CC7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85E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41E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5D6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54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</w:tr>
      <w:tr w14:paraId="24748B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7CA7F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3F98F9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44134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D9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07D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3D7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3A4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A33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ADF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8F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744ADD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B878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96C4B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829FE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B8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49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241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37D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34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A5F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0430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90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7D254C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1089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94A4E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E934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8E0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47F5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2948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414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C8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B4E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3EA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A4C81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44941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ACC2E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A61DBF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B68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EC5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FF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448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D15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2F36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263D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8EF3D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8561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7A04F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C0F3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B799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B0D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C2CC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673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F60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0233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F214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719AA5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1967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D43349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579C8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BC8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8A3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007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61F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190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F3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FD83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5E58B8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82B1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A442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8D559F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2EC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BB6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A21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97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053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28F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C17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92ADB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5111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B61D9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8C15E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C34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86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402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174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CE70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B82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4B75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9A7F0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CF365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DBFA6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F600AE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 w14:paraId="45F73F12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9CD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CE6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BD2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5AE6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651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CB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4E294B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F880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F3C275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17A23DD"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5A0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EB06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099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60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9C7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760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A40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753F62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5D40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5104B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C33BF23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8F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7F5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68A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53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1D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14E3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42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3A134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BBBB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F91171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FFC0734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97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8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538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D5F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F1E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15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37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8D85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</w:p>
        </w:tc>
      </w:tr>
      <w:tr w14:paraId="62AE05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10410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12D0C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DA0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46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E2D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B9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69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70C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0A1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0B2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49</w:t>
            </w:r>
          </w:p>
        </w:tc>
      </w:tr>
      <w:tr w14:paraId="25F81C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81D5E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1F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13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810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6DB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83E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637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FBD8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2AD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13</w:t>
            </w:r>
          </w:p>
        </w:tc>
      </w:tr>
    </w:tbl>
    <w:p w14:paraId="0A86C2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383BE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D1703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75C06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4C0905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82053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821C09D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36EC6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531F3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D1D53C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157B2AE9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2FCDF2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61E12283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087ED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9CA16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77A71D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FA02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0535F5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55E1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EA1C3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D6C59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51258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43E7F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5B636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7AE58A28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B9DDA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245E1AB4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9A18E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D0D88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C2868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0B567B2B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5AEDC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4E604C1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F7C19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3A6A0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40982E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472F6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A5D3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8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20DA2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8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005B6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3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C52201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31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C0D96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614D8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7B51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BED03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786C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B414D"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C532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B641B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B908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15D5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</w:tr>
    </w:tbl>
    <w:p w14:paraId="5E4C9490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2566151B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3439A16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存在的主要问题：一是政务公开平台集约化水平有待提升。二是部分信息公开前审核不严谨，出现个别错别字或表述错误等。</w:t>
      </w:r>
    </w:p>
    <w:p w14:paraId="2F8BF0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改进措施：一是提升政务公开平台集约化管理，切实发挥政府网站的信息聚合优势和政务新媒体的传播时效优势，加强新媒体矩阵建设，强化互动参与、办事服务等功能建设，切实提升政府网站和政务新媒体服务水平。二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加强政府信息审核力度。根据上级对信息公开精准度要求，结合日常易出现的错别字、错误表述和敏感信息，形成《信息公开易错信息清单》，要求各单位严格对照清单做好公开前审核工作，降低出错频率。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将人工扫网和第三方系统监测有效结合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，对政府网站、政务新媒体进行全时段监测，发现问题及时预警，跟踪落实整改，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确保政务公开工作高质量、高标准推进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369F3E4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03A5586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根据《政府信息公开信息处理费管理办法》（国办函〔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109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号）规定，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年全市共发出政府信息公开处理费收费通知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件（其中，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件收费通知的缴费日期分别截至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日，该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件结转下年度继续办理），总金额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0.27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万元，实际收取信息公开处理费</w:t>
      </w:r>
      <w:bookmarkStart w:id="10" w:name="_GoBack"/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0.08</w:t>
      </w:r>
      <w:bookmarkEnd w:id="10"/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万元。</w:t>
      </w:r>
    </w:p>
    <w:p w14:paraId="0BAB857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荣成市人民政府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共承办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市人大代表建议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87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62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144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BCD类分别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5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。</w:t>
      </w:r>
    </w:p>
    <w:p w14:paraId="182F0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3.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落实上级年度政务公开工作要点情况</w:t>
      </w:r>
      <w:r>
        <w:rPr>
          <w:rFonts w:hint="eastAsia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按照《山东省人民政府办公厅关于印发2024年山东省政务公开工作要点的通知》（鲁政办发〔2024〕2号），荣成市人民政府办公室主动认领2024年政务公开重点工作，及时调整本单位主动公开目录，落实公开事项、栏目内容和更新时限等要素，建立健全政务公开工作制度和工作机制，推动年度政务公开重点工作任务落实到位。</w:t>
      </w:r>
    </w:p>
    <w:p w14:paraId="2AA073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</w:p>
    <w:p w14:paraId="180195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FF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在政府信息公开工作的创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新举措。一是畅通政民互动渠道，激发社会参与活力。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线上方面，</w:t>
      </w:r>
      <w:r>
        <w:rPr>
          <w:rFonts w:hint="eastAsia" w:ascii="仿宋_GB2312" w:hAnsi="仿宋_GB2312" w:eastAsia="仿宋_GB2312" w:cs="仿宋_GB2312"/>
          <w:sz w:val="32"/>
          <w:szCs w:val="32"/>
        </w:rPr>
        <w:t>积极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完善网上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调查、意见征集、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来见反馈</w:t>
      </w:r>
      <w:r>
        <w:rPr>
          <w:rFonts w:hint="eastAsia" w:ascii="仿宋_GB2312" w:hAnsi="仿宋_GB2312" w:eastAsia="仿宋_GB2312" w:cs="仿宋_GB2312"/>
          <w:sz w:val="32"/>
          <w:szCs w:val="32"/>
        </w:rPr>
        <w:t>等多样化的互动平台，鼓励公众就政府工作提出意见和建议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并及时反馈调查征集结果，按时答复群众来件</w:t>
      </w:r>
      <w:r>
        <w:rPr>
          <w:rFonts w:hint="eastAsia" w:ascii="仿宋_GB2312" w:hAnsi="仿宋_GB2312" w:eastAsia="仿宋_GB2312" w:cs="仿宋_GB2312"/>
          <w:sz w:val="32"/>
          <w:szCs w:val="32"/>
        </w:rPr>
        <w:t>。同时，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按照政务新媒体建设工作要求，持续优化政务新媒体互动交流功能。线下方面，组织部门积极开展“政府开放日”活动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针对社会关注热点问题，</w:t>
      </w:r>
      <w:r>
        <w:rPr>
          <w:rFonts w:hint="eastAsia" w:ascii="仿宋_GB2312" w:hAnsi="仿宋_GB2312" w:eastAsia="仿宋_GB2312" w:cs="仿宋_GB2312"/>
          <w:sz w:val="32"/>
          <w:szCs w:val="32"/>
        </w:rPr>
        <w:t>面对面听取民意，解决群众实际困难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二是加强政务公开专区建设，打造透明政府窗口。</w:t>
      </w:r>
      <w:r>
        <w:rPr>
          <w:rFonts w:hint="eastAsia" w:ascii="仿宋_GB2312" w:hAnsi="宋体" w:eastAsia="仿宋_GB2312" w:cs="仿宋_GB2312"/>
          <w:color w:val="auto"/>
          <w:kern w:val="0"/>
          <w:sz w:val="32"/>
          <w:szCs w:val="32"/>
          <w:highlight w:val="none"/>
          <w:lang w:val="en-US" w:eastAsia="zh-CN" w:bidi="ar"/>
        </w:rPr>
        <w:t>采用“政府主导、部门联动、社会参与”的专区建设模式，专区内设置了“咨询引导区、多媒体展示区、资料查阅区、休息等待区”四大功能区域，配备了公示牌、触控操作一体机、电子屏、台式电脑、打印机、纸质资料查阅栏、书写用具、休息座椅等设施，为市民提供政府信息查询、政策现场解读等服务。同时，根据城市、乡镇群众实际需求的不同，在专区查询服务系统中接入荣成市人民政府门户网站、政府文件统一公开、征地信息查询、国家企业信用信息公示等各类平台系统，优化布局、完善功能，整合信息资源，有效提升了政务公开的便利性和群众获取信息的便捷性，在内容覆盖面、感知舒适度、渠道便捷性三方面实现提档升级，切实做到公开有效率、服务有温度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10331A86"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487D3C"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814" w:right="1417" w:bottom="1814" w:left="1474" w:header="850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8DDE351-8F11-4878-86E8-175148FB519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E07FE055-7543-4C0B-BC2D-CD5431C506EA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094E61FE-849D-4EC4-B6BA-AD68F7E59B92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DADC390B-1A81-46A8-AB10-52239AB9B87C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5" w:fontKey="{837B6167-CAEF-442C-850F-31B183F80609}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  <w:embedRegular r:id="rId6" w:fontKey="{6FDD9295-BF10-4F9F-BB74-189CBA71A24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945ED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71C7F4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71C7F4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11AF18C8"/>
    <w:rsid w:val="000B59FC"/>
    <w:rsid w:val="01000C74"/>
    <w:rsid w:val="014338C3"/>
    <w:rsid w:val="014E45E4"/>
    <w:rsid w:val="018E0D25"/>
    <w:rsid w:val="01917D1A"/>
    <w:rsid w:val="01CD34F2"/>
    <w:rsid w:val="01F50609"/>
    <w:rsid w:val="020250A8"/>
    <w:rsid w:val="021D04ED"/>
    <w:rsid w:val="02614FC7"/>
    <w:rsid w:val="02A957F6"/>
    <w:rsid w:val="02AC737C"/>
    <w:rsid w:val="02CB54D3"/>
    <w:rsid w:val="02CF4893"/>
    <w:rsid w:val="030E7406"/>
    <w:rsid w:val="03103B27"/>
    <w:rsid w:val="03343D40"/>
    <w:rsid w:val="0372705E"/>
    <w:rsid w:val="037405C3"/>
    <w:rsid w:val="03EC6096"/>
    <w:rsid w:val="04440EA5"/>
    <w:rsid w:val="04F76DD4"/>
    <w:rsid w:val="05467433"/>
    <w:rsid w:val="058902A6"/>
    <w:rsid w:val="05C0008F"/>
    <w:rsid w:val="05DF0409"/>
    <w:rsid w:val="06523A66"/>
    <w:rsid w:val="06A50AB1"/>
    <w:rsid w:val="06EF3008"/>
    <w:rsid w:val="06FC4A35"/>
    <w:rsid w:val="07727AEC"/>
    <w:rsid w:val="07CB0304"/>
    <w:rsid w:val="07E35E27"/>
    <w:rsid w:val="07F876A6"/>
    <w:rsid w:val="08295563"/>
    <w:rsid w:val="08934557"/>
    <w:rsid w:val="08941CC3"/>
    <w:rsid w:val="08C71FEF"/>
    <w:rsid w:val="08D157AC"/>
    <w:rsid w:val="08D84265"/>
    <w:rsid w:val="08E44519"/>
    <w:rsid w:val="099D53F0"/>
    <w:rsid w:val="0A2F5262"/>
    <w:rsid w:val="0A3E7253"/>
    <w:rsid w:val="0A7A04B3"/>
    <w:rsid w:val="0AEC01AE"/>
    <w:rsid w:val="0AED1AFA"/>
    <w:rsid w:val="0B0A6AEB"/>
    <w:rsid w:val="0B4357EB"/>
    <w:rsid w:val="0B816C1D"/>
    <w:rsid w:val="0BA93258"/>
    <w:rsid w:val="0BC60F6B"/>
    <w:rsid w:val="0BD34311"/>
    <w:rsid w:val="0BF21F5D"/>
    <w:rsid w:val="0C050A5A"/>
    <w:rsid w:val="0C650D4E"/>
    <w:rsid w:val="0C746A75"/>
    <w:rsid w:val="0D393A9B"/>
    <w:rsid w:val="0D4B06FE"/>
    <w:rsid w:val="0D7B6FEF"/>
    <w:rsid w:val="0DC605E8"/>
    <w:rsid w:val="0DE20414"/>
    <w:rsid w:val="0E14727F"/>
    <w:rsid w:val="0E172E1A"/>
    <w:rsid w:val="0E201CFF"/>
    <w:rsid w:val="0E243EA6"/>
    <w:rsid w:val="0E3A458B"/>
    <w:rsid w:val="0E727FFF"/>
    <w:rsid w:val="0F3338E7"/>
    <w:rsid w:val="0F6B29E6"/>
    <w:rsid w:val="0F8676D2"/>
    <w:rsid w:val="0FF26B15"/>
    <w:rsid w:val="10597D75"/>
    <w:rsid w:val="112076B2"/>
    <w:rsid w:val="1122167C"/>
    <w:rsid w:val="11544F10"/>
    <w:rsid w:val="11AF18C8"/>
    <w:rsid w:val="11DF7294"/>
    <w:rsid w:val="120F7956"/>
    <w:rsid w:val="123E24E6"/>
    <w:rsid w:val="12575356"/>
    <w:rsid w:val="129349ED"/>
    <w:rsid w:val="12A72E86"/>
    <w:rsid w:val="12E50BB3"/>
    <w:rsid w:val="138242B3"/>
    <w:rsid w:val="13AA4288"/>
    <w:rsid w:val="13C6214E"/>
    <w:rsid w:val="13C72D3C"/>
    <w:rsid w:val="13E85B04"/>
    <w:rsid w:val="14666B89"/>
    <w:rsid w:val="14C87B1E"/>
    <w:rsid w:val="156F266A"/>
    <w:rsid w:val="15E84D96"/>
    <w:rsid w:val="15FE2609"/>
    <w:rsid w:val="16EE564C"/>
    <w:rsid w:val="17353335"/>
    <w:rsid w:val="176572DC"/>
    <w:rsid w:val="17B0110B"/>
    <w:rsid w:val="17F906B8"/>
    <w:rsid w:val="183F66D6"/>
    <w:rsid w:val="18FB66E5"/>
    <w:rsid w:val="199155F1"/>
    <w:rsid w:val="199D2EDD"/>
    <w:rsid w:val="19BD36F0"/>
    <w:rsid w:val="19BD4BF3"/>
    <w:rsid w:val="19CD13C6"/>
    <w:rsid w:val="19E608E2"/>
    <w:rsid w:val="1A6A77C7"/>
    <w:rsid w:val="1AC84222"/>
    <w:rsid w:val="1B0E73A6"/>
    <w:rsid w:val="1B1436F0"/>
    <w:rsid w:val="1B466306"/>
    <w:rsid w:val="1B6D35D4"/>
    <w:rsid w:val="1BF102FC"/>
    <w:rsid w:val="1BFE7EA1"/>
    <w:rsid w:val="1C651EFB"/>
    <w:rsid w:val="1C6E39C8"/>
    <w:rsid w:val="1CD639DB"/>
    <w:rsid w:val="1CF612F2"/>
    <w:rsid w:val="1D0E6058"/>
    <w:rsid w:val="1D730C34"/>
    <w:rsid w:val="1DD85F79"/>
    <w:rsid w:val="1E072487"/>
    <w:rsid w:val="1E3D568B"/>
    <w:rsid w:val="1E8A0861"/>
    <w:rsid w:val="1F24486C"/>
    <w:rsid w:val="1F3543D1"/>
    <w:rsid w:val="1F6B41EE"/>
    <w:rsid w:val="1F764D61"/>
    <w:rsid w:val="1F7E03C6"/>
    <w:rsid w:val="1FA3607E"/>
    <w:rsid w:val="1FE01FA9"/>
    <w:rsid w:val="20A33496"/>
    <w:rsid w:val="21425423"/>
    <w:rsid w:val="215328C1"/>
    <w:rsid w:val="216D1BEE"/>
    <w:rsid w:val="21E9640B"/>
    <w:rsid w:val="2223701A"/>
    <w:rsid w:val="22712C34"/>
    <w:rsid w:val="22AB7CC8"/>
    <w:rsid w:val="22C708C4"/>
    <w:rsid w:val="230F38AE"/>
    <w:rsid w:val="23767606"/>
    <w:rsid w:val="23CC32D9"/>
    <w:rsid w:val="24082DF8"/>
    <w:rsid w:val="24200B4C"/>
    <w:rsid w:val="248F33F1"/>
    <w:rsid w:val="24927216"/>
    <w:rsid w:val="24A25579"/>
    <w:rsid w:val="24D23A23"/>
    <w:rsid w:val="24D52712"/>
    <w:rsid w:val="24F33E8E"/>
    <w:rsid w:val="250F3DFA"/>
    <w:rsid w:val="25952D9C"/>
    <w:rsid w:val="25E60DA8"/>
    <w:rsid w:val="25F51417"/>
    <w:rsid w:val="25F5515A"/>
    <w:rsid w:val="260A76CB"/>
    <w:rsid w:val="26A65290"/>
    <w:rsid w:val="26EC30F2"/>
    <w:rsid w:val="26F14FB2"/>
    <w:rsid w:val="270E26BE"/>
    <w:rsid w:val="273E55C5"/>
    <w:rsid w:val="274243CE"/>
    <w:rsid w:val="2752147D"/>
    <w:rsid w:val="275A20B3"/>
    <w:rsid w:val="27896E11"/>
    <w:rsid w:val="27BF771A"/>
    <w:rsid w:val="280D4603"/>
    <w:rsid w:val="2883086F"/>
    <w:rsid w:val="28C759B8"/>
    <w:rsid w:val="290033B3"/>
    <w:rsid w:val="298A3B88"/>
    <w:rsid w:val="2A050A46"/>
    <w:rsid w:val="2A203287"/>
    <w:rsid w:val="2A3B6C95"/>
    <w:rsid w:val="2B027310"/>
    <w:rsid w:val="2B2E7556"/>
    <w:rsid w:val="2B3C601B"/>
    <w:rsid w:val="2BA54612"/>
    <w:rsid w:val="2BC5737C"/>
    <w:rsid w:val="2C1F4644"/>
    <w:rsid w:val="2C2440A3"/>
    <w:rsid w:val="2C2A71DF"/>
    <w:rsid w:val="2CF46CAB"/>
    <w:rsid w:val="2CF94F11"/>
    <w:rsid w:val="2D07749B"/>
    <w:rsid w:val="2DB32EFA"/>
    <w:rsid w:val="2DBB6020"/>
    <w:rsid w:val="2E2B7BB3"/>
    <w:rsid w:val="2F5D4BFE"/>
    <w:rsid w:val="2F6557AF"/>
    <w:rsid w:val="2F726633"/>
    <w:rsid w:val="2FD162F0"/>
    <w:rsid w:val="301D0D4E"/>
    <w:rsid w:val="30717785"/>
    <w:rsid w:val="30955D09"/>
    <w:rsid w:val="31166527"/>
    <w:rsid w:val="313928B9"/>
    <w:rsid w:val="315671B6"/>
    <w:rsid w:val="317C228B"/>
    <w:rsid w:val="32252AC9"/>
    <w:rsid w:val="322A7567"/>
    <w:rsid w:val="323E59E8"/>
    <w:rsid w:val="326D34C3"/>
    <w:rsid w:val="32717916"/>
    <w:rsid w:val="32D83E39"/>
    <w:rsid w:val="32E77BD8"/>
    <w:rsid w:val="330D4548"/>
    <w:rsid w:val="331366F8"/>
    <w:rsid w:val="33590AD6"/>
    <w:rsid w:val="335C05C6"/>
    <w:rsid w:val="337C3E29"/>
    <w:rsid w:val="33983E17"/>
    <w:rsid w:val="34064F33"/>
    <w:rsid w:val="345E283C"/>
    <w:rsid w:val="350D1D4E"/>
    <w:rsid w:val="35B902F4"/>
    <w:rsid w:val="35BD3DF0"/>
    <w:rsid w:val="35DA37A2"/>
    <w:rsid w:val="362D7FF8"/>
    <w:rsid w:val="36315ED4"/>
    <w:rsid w:val="366972AD"/>
    <w:rsid w:val="36756949"/>
    <w:rsid w:val="36C9002A"/>
    <w:rsid w:val="38526AFA"/>
    <w:rsid w:val="388F559D"/>
    <w:rsid w:val="38B44330"/>
    <w:rsid w:val="39513B07"/>
    <w:rsid w:val="396821F5"/>
    <w:rsid w:val="397D0DF5"/>
    <w:rsid w:val="39AD67C4"/>
    <w:rsid w:val="3A99566C"/>
    <w:rsid w:val="3ACE7FFB"/>
    <w:rsid w:val="3B9C3465"/>
    <w:rsid w:val="3BAD6C67"/>
    <w:rsid w:val="3BCD02B3"/>
    <w:rsid w:val="3C0253C5"/>
    <w:rsid w:val="3C690932"/>
    <w:rsid w:val="3C6D5A2E"/>
    <w:rsid w:val="3CB43221"/>
    <w:rsid w:val="3D251B75"/>
    <w:rsid w:val="3DA60DBB"/>
    <w:rsid w:val="3DB86DD6"/>
    <w:rsid w:val="3E8E7A9F"/>
    <w:rsid w:val="3ED731F7"/>
    <w:rsid w:val="3EF3277A"/>
    <w:rsid w:val="3F5575B0"/>
    <w:rsid w:val="3F6F5FCF"/>
    <w:rsid w:val="3FA913B5"/>
    <w:rsid w:val="3FE92277"/>
    <w:rsid w:val="400C5EB9"/>
    <w:rsid w:val="406C4ED8"/>
    <w:rsid w:val="40CF06DE"/>
    <w:rsid w:val="411B399F"/>
    <w:rsid w:val="41502960"/>
    <w:rsid w:val="421B2DBF"/>
    <w:rsid w:val="422051D1"/>
    <w:rsid w:val="423E5B89"/>
    <w:rsid w:val="428C50F8"/>
    <w:rsid w:val="434E6EAD"/>
    <w:rsid w:val="4364145B"/>
    <w:rsid w:val="43BF2BD7"/>
    <w:rsid w:val="4452279A"/>
    <w:rsid w:val="447A373D"/>
    <w:rsid w:val="448E3369"/>
    <w:rsid w:val="450A60D4"/>
    <w:rsid w:val="4524680B"/>
    <w:rsid w:val="45461E81"/>
    <w:rsid w:val="45D17124"/>
    <w:rsid w:val="45D82516"/>
    <w:rsid w:val="45FD55EE"/>
    <w:rsid w:val="46130FB8"/>
    <w:rsid w:val="464D3376"/>
    <w:rsid w:val="464F74E8"/>
    <w:rsid w:val="46F22495"/>
    <w:rsid w:val="46F32B98"/>
    <w:rsid w:val="471C5C4A"/>
    <w:rsid w:val="48CB0259"/>
    <w:rsid w:val="48F77C20"/>
    <w:rsid w:val="48FD6371"/>
    <w:rsid w:val="495C67D2"/>
    <w:rsid w:val="4A152B4B"/>
    <w:rsid w:val="4A464AE8"/>
    <w:rsid w:val="4A502FB0"/>
    <w:rsid w:val="4A635E15"/>
    <w:rsid w:val="4AC00FE3"/>
    <w:rsid w:val="4ADD1B95"/>
    <w:rsid w:val="4B1A045C"/>
    <w:rsid w:val="4B8C3A5E"/>
    <w:rsid w:val="4BB27E8C"/>
    <w:rsid w:val="4C196BFC"/>
    <w:rsid w:val="4C692327"/>
    <w:rsid w:val="4CDB6A43"/>
    <w:rsid w:val="4D0D79B2"/>
    <w:rsid w:val="4DA65526"/>
    <w:rsid w:val="4DB82445"/>
    <w:rsid w:val="4DD73746"/>
    <w:rsid w:val="4E565D23"/>
    <w:rsid w:val="4EC81323"/>
    <w:rsid w:val="4F7F35E3"/>
    <w:rsid w:val="503C65DF"/>
    <w:rsid w:val="50477A43"/>
    <w:rsid w:val="507812F9"/>
    <w:rsid w:val="50CD0660"/>
    <w:rsid w:val="511E6463"/>
    <w:rsid w:val="512410E8"/>
    <w:rsid w:val="512D770E"/>
    <w:rsid w:val="5145251D"/>
    <w:rsid w:val="514E7221"/>
    <w:rsid w:val="51BC407E"/>
    <w:rsid w:val="5228659E"/>
    <w:rsid w:val="527E4DA2"/>
    <w:rsid w:val="52B15FA1"/>
    <w:rsid w:val="531351CF"/>
    <w:rsid w:val="533A36E6"/>
    <w:rsid w:val="540B1DA4"/>
    <w:rsid w:val="54996B2C"/>
    <w:rsid w:val="54D107C2"/>
    <w:rsid w:val="54F23AC6"/>
    <w:rsid w:val="55A21B63"/>
    <w:rsid w:val="55C027DF"/>
    <w:rsid w:val="56053BFE"/>
    <w:rsid w:val="560938C0"/>
    <w:rsid w:val="56270168"/>
    <w:rsid w:val="563F23B2"/>
    <w:rsid w:val="564741A9"/>
    <w:rsid w:val="56501B9C"/>
    <w:rsid w:val="568630E0"/>
    <w:rsid w:val="568C3F12"/>
    <w:rsid w:val="56975989"/>
    <w:rsid w:val="56F344A5"/>
    <w:rsid w:val="571F384F"/>
    <w:rsid w:val="5743091F"/>
    <w:rsid w:val="579F6382"/>
    <w:rsid w:val="57B819BF"/>
    <w:rsid w:val="58315521"/>
    <w:rsid w:val="58597148"/>
    <w:rsid w:val="58CE6FC1"/>
    <w:rsid w:val="590E0E8F"/>
    <w:rsid w:val="591A2316"/>
    <w:rsid w:val="595F34BE"/>
    <w:rsid w:val="59D440D5"/>
    <w:rsid w:val="5A037121"/>
    <w:rsid w:val="5A0A107B"/>
    <w:rsid w:val="5A0C7DA1"/>
    <w:rsid w:val="5A3966BC"/>
    <w:rsid w:val="5AD60C24"/>
    <w:rsid w:val="5B215ACE"/>
    <w:rsid w:val="5B316DEE"/>
    <w:rsid w:val="5B5714EF"/>
    <w:rsid w:val="5B59742A"/>
    <w:rsid w:val="5B71052E"/>
    <w:rsid w:val="5BA704D0"/>
    <w:rsid w:val="5C0E333F"/>
    <w:rsid w:val="5C5129B6"/>
    <w:rsid w:val="5C7F1AA5"/>
    <w:rsid w:val="5D0447D5"/>
    <w:rsid w:val="5D284EF1"/>
    <w:rsid w:val="5D691905"/>
    <w:rsid w:val="5D8B2D00"/>
    <w:rsid w:val="5D9535FE"/>
    <w:rsid w:val="5DAF4A56"/>
    <w:rsid w:val="5DC91F2A"/>
    <w:rsid w:val="5DFF574A"/>
    <w:rsid w:val="5E2A6448"/>
    <w:rsid w:val="5E652175"/>
    <w:rsid w:val="5EAD4A28"/>
    <w:rsid w:val="5FA92594"/>
    <w:rsid w:val="5FBB1776"/>
    <w:rsid w:val="5FDF0FD9"/>
    <w:rsid w:val="5FE8338D"/>
    <w:rsid w:val="60DB1C99"/>
    <w:rsid w:val="614D0248"/>
    <w:rsid w:val="619F7C50"/>
    <w:rsid w:val="62DD57F7"/>
    <w:rsid w:val="6343302D"/>
    <w:rsid w:val="63673E77"/>
    <w:rsid w:val="639F5EAB"/>
    <w:rsid w:val="63DB4FCE"/>
    <w:rsid w:val="64103DA1"/>
    <w:rsid w:val="642E087F"/>
    <w:rsid w:val="64310E2C"/>
    <w:rsid w:val="64D64BB0"/>
    <w:rsid w:val="64D8139F"/>
    <w:rsid w:val="6543323B"/>
    <w:rsid w:val="656948FD"/>
    <w:rsid w:val="65802BC3"/>
    <w:rsid w:val="65F70185"/>
    <w:rsid w:val="66165B34"/>
    <w:rsid w:val="663100BD"/>
    <w:rsid w:val="663A7259"/>
    <w:rsid w:val="66E26E7C"/>
    <w:rsid w:val="671D2F80"/>
    <w:rsid w:val="680E1188"/>
    <w:rsid w:val="68227285"/>
    <w:rsid w:val="6826492C"/>
    <w:rsid w:val="685B1B3F"/>
    <w:rsid w:val="687A278C"/>
    <w:rsid w:val="68A87665"/>
    <w:rsid w:val="68C9088B"/>
    <w:rsid w:val="68E11616"/>
    <w:rsid w:val="690C2854"/>
    <w:rsid w:val="69567B1D"/>
    <w:rsid w:val="69765746"/>
    <w:rsid w:val="698B2EDD"/>
    <w:rsid w:val="69BD4C13"/>
    <w:rsid w:val="69C86AD4"/>
    <w:rsid w:val="69DB544E"/>
    <w:rsid w:val="69EA2868"/>
    <w:rsid w:val="6A25348F"/>
    <w:rsid w:val="6A31115D"/>
    <w:rsid w:val="6AD65254"/>
    <w:rsid w:val="6B2018FE"/>
    <w:rsid w:val="6B3377F9"/>
    <w:rsid w:val="6BE7434E"/>
    <w:rsid w:val="6C01342B"/>
    <w:rsid w:val="6C154E0E"/>
    <w:rsid w:val="6C7C7FF0"/>
    <w:rsid w:val="6C9E6F7E"/>
    <w:rsid w:val="6D605AE9"/>
    <w:rsid w:val="6DC24097"/>
    <w:rsid w:val="6E032E11"/>
    <w:rsid w:val="6ECD3F62"/>
    <w:rsid w:val="6F240AD7"/>
    <w:rsid w:val="6F404604"/>
    <w:rsid w:val="6F512EBE"/>
    <w:rsid w:val="6FAA5695"/>
    <w:rsid w:val="70181446"/>
    <w:rsid w:val="703D41C8"/>
    <w:rsid w:val="704B010A"/>
    <w:rsid w:val="70D31ABE"/>
    <w:rsid w:val="71954C28"/>
    <w:rsid w:val="71DF1931"/>
    <w:rsid w:val="72160E86"/>
    <w:rsid w:val="72AC2C27"/>
    <w:rsid w:val="72C52143"/>
    <w:rsid w:val="7354659D"/>
    <w:rsid w:val="73610D05"/>
    <w:rsid w:val="737547B1"/>
    <w:rsid w:val="73B726D3"/>
    <w:rsid w:val="74DD3606"/>
    <w:rsid w:val="74F811F5"/>
    <w:rsid w:val="74FB1F0E"/>
    <w:rsid w:val="754E621C"/>
    <w:rsid w:val="755D1889"/>
    <w:rsid w:val="756E072D"/>
    <w:rsid w:val="760A490A"/>
    <w:rsid w:val="763D67E9"/>
    <w:rsid w:val="764A5A81"/>
    <w:rsid w:val="766723CB"/>
    <w:rsid w:val="7671300D"/>
    <w:rsid w:val="76746FA2"/>
    <w:rsid w:val="768A639E"/>
    <w:rsid w:val="76B13D52"/>
    <w:rsid w:val="76EE7205"/>
    <w:rsid w:val="77181135"/>
    <w:rsid w:val="77975FE5"/>
    <w:rsid w:val="77AE0952"/>
    <w:rsid w:val="77CC6333"/>
    <w:rsid w:val="77EA7F6B"/>
    <w:rsid w:val="782B19EF"/>
    <w:rsid w:val="785463EB"/>
    <w:rsid w:val="78F97196"/>
    <w:rsid w:val="79A33A55"/>
    <w:rsid w:val="7A433C2F"/>
    <w:rsid w:val="7A5501E4"/>
    <w:rsid w:val="7A56095A"/>
    <w:rsid w:val="7AC4352C"/>
    <w:rsid w:val="7B194A88"/>
    <w:rsid w:val="7B1F000F"/>
    <w:rsid w:val="7B3C3170"/>
    <w:rsid w:val="7C130F8E"/>
    <w:rsid w:val="7C2F35C5"/>
    <w:rsid w:val="7C6133D3"/>
    <w:rsid w:val="7C706DF3"/>
    <w:rsid w:val="7C71236F"/>
    <w:rsid w:val="7CC0084B"/>
    <w:rsid w:val="7D29023E"/>
    <w:rsid w:val="7D7E73A4"/>
    <w:rsid w:val="7D8700E1"/>
    <w:rsid w:val="7DAA5057"/>
    <w:rsid w:val="7E2277F5"/>
    <w:rsid w:val="7E2458E7"/>
    <w:rsid w:val="7E631DD5"/>
    <w:rsid w:val="7E77762F"/>
    <w:rsid w:val="7EF26089"/>
    <w:rsid w:val="7F0101EF"/>
    <w:rsid w:val="7F1216F8"/>
    <w:rsid w:val="7F547E3F"/>
    <w:rsid w:val="7F5C59BA"/>
    <w:rsid w:val="7F6D0B47"/>
    <w:rsid w:val="7FA411F7"/>
    <w:rsid w:val="7FD70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3469</Words>
  <Characters>3666</Characters>
  <Lines>0</Lines>
  <Paragraphs>0</Paragraphs>
  <TotalTime>16</TotalTime>
  <ScaleCrop>false</ScaleCrop>
  <LinksUpToDate>false</LinksUpToDate>
  <CharactersWithSpaces>3674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李宗达</cp:lastModifiedBy>
  <cp:lastPrinted>2023-01-16T09:08:00Z</cp:lastPrinted>
  <dcterms:modified xsi:type="dcterms:W3CDTF">2025-03-07T01:06:55Z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eyJoZGlkIjoiM2JjNDU3OGUxZTA3YmE4ZTMyYzBiYWJiYzVhOWM4YTgiLCJ1c2VySWQiOiI0NTc0NzUyOTcifQ==</vt:lpwstr>
  </property>
</Properties>
</file>