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jc w:val="center"/>
        <w:rPr>
          <w:rFonts w:ascii="黑体" w:eastAsia="黑体"/>
          <w:color w:val="000000" w:themeColor="text1"/>
          <w:sz w:val="32"/>
          <w:szCs w:val="32"/>
        </w:rPr>
      </w:pPr>
      <w:r>
        <w:rPr>
          <w:rFonts w:hint="eastAsia" w:ascii="黑体" w:eastAsia="黑体"/>
          <w:color w:val="000000" w:themeColor="text1"/>
          <w:sz w:val="32"/>
          <w:szCs w:val="32"/>
          <w:lang w:val="en-US" w:eastAsia="zh-CN"/>
        </w:rPr>
        <w:t>荣成市供电公司</w:t>
      </w:r>
      <w:r>
        <w:rPr>
          <w:rFonts w:hint="eastAsia" w:ascii="黑体" w:eastAsia="黑体"/>
          <w:color w:val="000000" w:themeColor="text1"/>
          <w:sz w:val="32"/>
          <w:szCs w:val="32"/>
        </w:rPr>
        <w:t>202</w:t>
      </w:r>
      <w:r>
        <w:rPr>
          <w:rFonts w:hint="eastAsia" w:ascii="黑体" w:eastAsia="黑体"/>
          <w:color w:val="000000" w:themeColor="text1"/>
          <w:sz w:val="32"/>
          <w:szCs w:val="32"/>
          <w:lang w:val="en-US" w:eastAsia="zh-CN"/>
        </w:rPr>
        <w:t>3</w:t>
      </w:r>
      <w:r>
        <w:rPr>
          <w:rFonts w:hint="eastAsia" w:ascii="黑体" w:eastAsia="黑体"/>
          <w:color w:val="000000" w:themeColor="text1"/>
          <w:sz w:val="32"/>
          <w:szCs w:val="32"/>
        </w:rPr>
        <w:t>年12月份计划</w:t>
      </w:r>
      <w:r>
        <w:rPr>
          <w:rFonts w:hint="eastAsia" w:ascii="黑体" w:eastAsia="黑体"/>
          <w:color w:val="000000" w:themeColor="text1"/>
          <w:sz w:val="32"/>
          <w:szCs w:val="32"/>
          <w:lang w:val="en-US" w:eastAsia="zh-CN"/>
        </w:rPr>
        <w:t>电网检修信息公告</w:t>
      </w:r>
    </w:p>
    <w:tbl>
      <w:tblPr>
        <w:tblStyle w:val="8"/>
        <w:tblW w:w="15176" w:type="dxa"/>
        <w:tblInd w:w="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3"/>
        <w:gridCol w:w="2835"/>
        <w:gridCol w:w="1701"/>
        <w:gridCol w:w="1185"/>
        <w:gridCol w:w="1367"/>
        <w:gridCol w:w="74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  <w:sz w:val="24"/>
                <w:szCs w:val="24"/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4"/>
              </w:rPr>
              <w:t>序号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  <w:sz w:val="24"/>
                <w:szCs w:val="24"/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4"/>
              </w:rPr>
              <w:t>检修线路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  <w:sz w:val="24"/>
                <w:szCs w:val="24"/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4"/>
              </w:rPr>
              <w:t>停电时间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  <w:sz w:val="24"/>
                <w:szCs w:val="24"/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4"/>
              </w:rPr>
              <w:t>检修</w:t>
            </w:r>
          </w:p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  <w:sz w:val="24"/>
                <w:szCs w:val="24"/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4"/>
              </w:rPr>
              <w:t>原因</w:t>
            </w: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  <w:sz w:val="24"/>
                <w:szCs w:val="24"/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4"/>
              </w:rPr>
              <w:t>停电</w:t>
            </w:r>
          </w:p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  <w:sz w:val="24"/>
                <w:szCs w:val="24"/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4"/>
              </w:rPr>
              <w:t>区域</w:t>
            </w:r>
          </w:p>
        </w:tc>
        <w:tc>
          <w:tcPr>
            <w:tcW w:w="7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  <w:sz w:val="24"/>
                <w:szCs w:val="24"/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4"/>
              </w:rPr>
              <w:t>主要影响客户范围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9" w:hRule="atLeast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color w:val="000000" w:themeColor="text1"/>
                <w:sz w:val="24"/>
                <w:szCs w:val="24"/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Theme="majorEastAsia" w:hAnsiTheme="majorEastAsia" w:eastAsiaTheme="majorEastAsia" w:cstheme="majorEastAsia"/>
                <w:color w:val="auto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</w:rPr>
              <w:t>10kV商场线友谊环网箱012开关至文化桥环网柜013开关间线路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Theme="majorEastAsia" w:hAnsiTheme="majorEastAsia" w:eastAsiaTheme="majorEastAsia" w:cstheme="majorEastAsia"/>
                <w:color w:val="auto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</w:rPr>
              <w:t>4日07:30～17:30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Theme="majorEastAsia" w:hAnsiTheme="majorEastAsia" w:eastAsiaTheme="majorEastAsia" w:cstheme="majorEastAsia"/>
                <w:color w:val="auto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</w:rPr>
              <w:t>政府工程</w:t>
            </w: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446"/>
              </w:tabs>
              <w:spacing w:line="320" w:lineRule="exact"/>
              <w:jc w:val="left"/>
              <w:rPr>
                <w:rFonts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4"/>
                <w:szCs w:val="24"/>
                <w:lang w:val="en-US" w:eastAsia="zh-CN"/>
              </w:rPr>
              <w:t>崖头街道</w:t>
            </w:r>
          </w:p>
        </w:tc>
        <w:tc>
          <w:tcPr>
            <w:tcW w:w="7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  <w:t>谷丰南区金城4号公用箱变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  <w:t>谷丰南区金城5号公用箱变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  <w:t>虹桥南区1皮件公变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  <w:t>虹桥南区2老挝桥公变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  <w:t>3700396794330荣成市西城区社区卫生服务中心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  <w:t>3700396794343荣成市佳信设计装饰有限公司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  <w:t>3700740886849荣成市佳华商业运营有限公司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  <w:t>3700396822040荣成市钧合物业服务有限公司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 w:eastAsia="宋体"/>
                <w:color w:val="000000" w:themeColor="text1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/>
                <w:color w:val="000000" w:themeColor="text1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4"/>
                <w:szCs w:val="24"/>
              </w:rPr>
              <w:t>35kV港湾变电站</w:t>
            </w:r>
            <w:r>
              <w:rPr>
                <w:rFonts w:hint="eastAsia"/>
                <w:color w:val="auto"/>
              </w:rPr>
              <w:t>35kV冷建线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both"/>
              <w:textAlignment w:val="center"/>
              <w:rPr>
                <w:rFonts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4"/>
                <w:szCs w:val="24"/>
              </w:rPr>
              <w:t>6日06:00～17:00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4"/>
                <w:szCs w:val="24"/>
              </w:rPr>
              <w:t>技改工程</w:t>
            </w: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4"/>
                <w:szCs w:val="24"/>
              </w:rPr>
              <w:t>港湾街道</w:t>
            </w:r>
          </w:p>
        </w:tc>
        <w:tc>
          <w:tcPr>
            <w:tcW w:w="7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石岛新港港务股份有限公司、威海华东修船股份有限公司、威海渔港食品有限公司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 w:eastAsia="宋体"/>
                <w:color w:val="000000" w:themeColor="text1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4"/>
                <w:szCs w:val="24"/>
              </w:rPr>
              <w:t>110kV斥山变电站35kV斥湾线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both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4"/>
                <w:szCs w:val="24"/>
              </w:rPr>
              <w:t>7日06:00～17:00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432"/>
              </w:tabs>
              <w:spacing w:line="32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4"/>
                <w:szCs w:val="24"/>
              </w:rPr>
              <w:t>技改工程</w:t>
            </w: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446"/>
              </w:tabs>
              <w:spacing w:line="32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4"/>
                <w:szCs w:val="24"/>
              </w:rPr>
              <w:t>港湾街道</w:t>
            </w:r>
          </w:p>
        </w:tc>
        <w:tc>
          <w:tcPr>
            <w:tcW w:w="7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  <w:t>荣成市万祥水产有限公司、山东省黄海造船有限公司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 w:eastAsia="宋体"/>
                <w:color w:val="000000" w:themeColor="text1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  <w:t>35kV港湾站10kV西山线101环网柜012开关至10kV西山线102环网箱01开关、0HX拉手开关间线路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both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  <w:t>7日06:00～17:00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432"/>
              </w:tabs>
              <w:spacing w:line="32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  <w:t>技改工程</w:t>
            </w: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446"/>
              </w:tabs>
              <w:spacing w:line="320" w:lineRule="exact"/>
              <w:jc w:val="left"/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4"/>
                <w:szCs w:val="24"/>
              </w:rPr>
              <w:t>港湾街道</w:t>
            </w:r>
          </w:p>
        </w:tc>
        <w:tc>
          <w:tcPr>
            <w:tcW w:w="7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  <w:t>荣成市盛月电影发行放映有限公司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 w:eastAsia="宋体"/>
                <w:color w:val="000000" w:themeColor="text1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</w:rPr>
              <w:t>10kV翠湖线自在澜湾环网柜03开关至10kV翠湖线荣武104环网箱01开关间线路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</w:rPr>
              <w:t>14日07:30～17:30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</w:rPr>
              <w:t>政府工程</w:t>
            </w: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446"/>
              </w:tabs>
              <w:spacing w:line="32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4"/>
                <w:szCs w:val="24"/>
                <w:lang w:val="en-US" w:eastAsia="zh-CN"/>
              </w:rPr>
              <w:t>崖头街道</w:t>
            </w:r>
          </w:p>
        </w:tc>
        <w:tc>
          <w:tcPr>
            <w:tcW w:w="7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  <w:t>370039</w:t>
            </w:r>
            <w:bookmarkStart w:id="0" w:name="_GoBack"/>
            <w:bookmarkEnd w:id="0"/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  <w:t>6834500荣成市城投建设工程有限公司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eastAsia="zh-CN"/>
              </w:rPr>
              <w:t>、3700396835444荣成市城投土地发展有限公司、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</w:rPr>
              <w:t>3700751375730荣成翠湖房地产开发有限公司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color w:val="000000" w:themeColor="text1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</w:rPr>
              <w:t>10kV翠湖线荣武104环网箱02开关至10kV盛泉线公园环网箱02开关间线路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</w:rPr>
              <w:t>15日07:30～17:30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</w:rPr>
              <w:t>政府工程</w:t>
            </w: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446"/>
              </w:tabs>
              <w:spacing w:line="32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4"/>
                <w:szCs w:val="24"/>
                <w:lang w:val="en-US" w:eastAsia="zh-CN"/>
              </w:rPr>
              <w:t>崖头街道</w:t>
            </w:r>
          </w:p>
        </w:tc>
        <w:tc>
          <w:tcPr>
            <w:tcW w:w="7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4"/>
                <w:szCs w:val="24"/>
                <w:lang w:val="en-US" w:eastAsia="zh-CN"/>
              </w:rPr>
              <w:t>岛里村3公变、清岛湾1号公用配变、清岛湾2号公用配变、清岛湾3号公用配变、清岛湾4号公用配变、3700892552579中国铁塔股份有限公司威海市分公司、3700902380516荣成市水务集团有限公司乡镇污水处理分公司、3700707872199山东省倪氏房地产开发有限公司荣成分公司、3701084901580威海海泰物业服务有限公司荣成分公司、3700396987578荣成市城投土地发展有限公司、3700396834526荣成市城投土地发展有限公司</w:t>
            </w:r>
          </w:p>
        </w:tc>
      </w:tr>
    </w:tbl>
    <w:p>
      <w:pPr>
        <w:rPr>
          <w:rFonts w:ascii="宋体" w:hAnsi="宋体"/>
          <w:color w:val="000000" w:themeColor="text1"/>
          <w:sz w:val="24"/>
          <w:szCs w:val="24"/>
        </w:rPr>
      </w:pPr>
    </w:p>
    <w:sectPr>
      <w:pgSz w:w="16838" w:h="11906" w:orient="landscape"/>
      <w:pgMar w:top="426" w:right="1440" w:bottom="426" w:left="102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bordersDoNotSurroundHeader w:val="1"/>
  <w:bordersDoNotSurroundFooter w:val="1"/>
  <w:documentProtection w:enforcement="0"/>
  <w:defaultTabStop w:val="420"/>
  <w:drawingGridVerticalSpacing w:val="156"/>
  <w:doNotShadeFormData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172A27"/>
    <w:rsid w:val="00000CCD"/>
    <w:rsid w:val="0001361E"/>
    <w:rsid w:val="00014384"/>
    <w:rsid w:val="000168EB"/>
    <w:rsid w:val="00017ED2"/>
    <w:rsid w:val="000240BD"/>
    <w:rsid w:val="00025D4D"/>
    <w:rsid w:val="00031B45"/>
    <w:rsid w:val="0003301D"/>
    <w:rsid w:val="00034197"/>
    <w:rsid w:val="000345C5"/>
    <w:rsid w:val="000360F9"/>
    <w:rsid w:val="000364CE"/>
    <w:rsid w:val="000407E2"/>
    <w:rsid w:val="00042604"/>
    <w:rsid w:val="00044FFF"/>
    <w:rsid w:val="000516BB"/>
    <w:rsid w:val="000534B7"/>
    <w:rsid w:val="00053E71"/>
    <w:rsid w:val="00054B1E"/>
    <w:rsid w:val="00061D35"/>
    <w:rsid w:val="00067CA1"/>
    <w:rsid w:val="000701F3"/>
    <w:rsid w:val="00072212"/>
    <w:rsid w:val="00072789"/>
    <w:rsid w:val="00073D88"/>
    <w:rsid w:val="00074E4C"/>
    <w:rsid w:val="0007784D"/>
    <w:rsid w:val="00080C0D"/>
    <w:rsid w:val="000820D1"/>
    <w:rsid w:val="00085FE1"/>
    <w:rsid w:val="00086A1E"/>
    <w:rsid w:val="00093052"/>
    <w:rsid w:val="00093DFC"/>
    <w:rsid w:val="00093FA3"/>
    <w:rsid w:val="000959F9"/>
    <w:rsid w:val="000A34B4"/>
    <w:rsid w:val="000A3847"/>
    <w:rsid w:val="000A5ABB"/>
    <w:rsid w:val="000A7B7E"/>
    <w:rsid w:val="000A7DA9"/>
    <w:rsid w:val="000B35E2"/>
    <w:rsid w:val="000B3E01"/>
    <w:rsid w:val="000C1815"/>
    <w:rsid w:val="000C237A"/>
    <w:rsid w:val="000C40ED"/>
    <w:rsid w:val="000D1381"/>
    <w:rsid w:val="000D22C1"/>
    <w:rsid w:val="000D62A4"/>
    <w:rsid w:val="000D7589"/>
    <w:rsid w:val="000D76F5"/>
    <w:rsid w:val="000D7D0D"/>
    <w:rsid w:val="000E10DE"/>
    <w:rsid w:val="000E2811"/>
    <w:rsid w:val="000E3DF2"/>
    <w:rsid w:val="000E4D9C"/>
    <w:rsid w:val="000E50E7"/>
    <w:rsid w:val="000E543E"/>
    <w:rsid w:val="000F0ED9"/>
    <w:rsid w:val="000F40EA"/>
    <w:rsid w:val="000F556C"/>
    <w:rsid w:val="00106B4C"/>
    <w:rsid w:val="00106FB4"/>
    <w:rsid w:val="00106FBE"/>
    <w:rsid w:val="001133E3"/>
    <w:rsid w:val="001140D4"/>
    <w:rsid w:val="00124D9B"/>
    <w:rsid w:val="00127B85"/>
    <w:rsid w:val="0013054D"/>
    <w:rsid w:val="00131C16"/>
    <w:rsid w:val="00133407"/>
    <w:rsid w:val="00134976"/>
    <w:rsid w:val="0013690B"/>
    <w:rsid w:val="001421FA"/>
    <w:rsid w:val="0014230B"/>
    <w:rsid w:val="0014301D"/>
    <w:rsid w:val="00143172"/>
    <w:rsid w:val="00152055"/>
    <w:rsid w:val="001550E0"/>
    <w:rsid w:val="00157BF7"/>
    <w:rsid w:val="00160D86"/>
    <w:rsid w:val="001610FC"/>
    <w:rsid w:val="00162F9E"/>
    <w:rsid w:val="001635F5"/>
    <w:rsid w:val="0016491F"/>
    <w:rsid w:val="00165831"/>
    <w:rsid w:val="00166DF4"/>
    <w:rsid w:val="00166E88"/>
    <w:rsid w:val="001671E2"/>
    <w:rsid w:val="00167DCD"/>
    <w:rsid w:val="00171A27"/>
    <w:rsid w:val="00172A27"/>
    <w:rsid w:val="00180536"/>
    <w:rsid w:val="00180FFA"/>
    <w:rsid w:val="00182888"/>
    <w:rsid w:val="0018557D"/>
    <w:rsid w:val="001873D4"/>
    <w:rsid w:val="00187A14"/>
    <w:rsid w:val="001906EF"/>
    <w:rsid w:val="001917F1"/>
    <w:rsid w:val="00191FB8"/>
    <w:rsid w:val="00192E62"/>
    <w:rsid w:val="001A0DAD"/>
    <w:rsid w:val="001A36A0"/>
    <w:rsid w:val="001A6F2F"/>
    <w:rsid w:val="001A7897"/>
    <w:rsid w:val="001C0CFA"/>
    <w:rsid w:val="001C3F2C"/>
    <w:rsid w:val="001C5B60"/>
    <w:rsid w:val="001C6FE2"/>
    <w:rsid w:val="001C79CF"/>
    <w:rsid w:val="001D24A4"/>
    <w:rsid w:val="001D57A1"/>
    <w:rsid w:val="001E3D5D"/>
    <w:rsid w:val="001E4DDB"/>
    <w:rsid w:val="001E56A2"/>
    <w:rsid w:val="001F123C"/>
    <w:rsid w:val="001F14F1"/>
    <w:rsid w:val="001F197C"/>
    <w:rsid w:val="001F38CA"/>
    <w:rsid w:val="001F52BC"/>
    <w:rsid w:val="001F5B6C"/>
    <w:rsid w:val="00201624"/>
    <w:rsid w:val="00202176"/>
    <w:rsid w:val="00206B39"/>
    <w:rsid w:val="0021286B"/>
    <w:rsid w:val="00217C4F"/>
    <w:rsid w:val="002321F6"/>
    <w:rsid w:val="00233316"/>
    <w:rsid w:val="00235021"/>
    <w:rsid w:val="00236EC5"/>
    <w:rsid w:val="00244F98"/>
    <w:rsid w:val="00245A48"/>
    <w:rsid w:val="00245B2A"/>
    <w:rsid w:val="00250AE0"/>
    <w:rsid w:val="002522A4"/>
    <w:rsid w:val="00256019"/>
    <w:rsid w:val="00256478"/>
    <w:rsid w:val="002564FD"/>
    <w:rsid w:val="00267431"/>
    <w:rsid w:val="0027002C"/>
    <w:rsid w:val="0027117E"/>
    <w:rsid w:val="00273616"/>
    <w:rsid w:val="002747D9"/>
    <w:rsid w:val="00274E58"/>
    <w:rsid w:val="00274E82"/>
    <w:rsid w:val="002778DC"/>
    <w:rsid w:val="0028327A"/>
    <w:rsid w:val="00285D00"/>
    <w:rsid w:val="00287FDD"/>
    <w:rsid w:val="00291F4E"/>
    <w:rsid w:val="00292B1E"/>
    <w:rsid w:val="002963C6"/>
    <w:rsid w:val="0029703A"/>
    <w:rsid w:val="002A2BFB"/>
    <w:rsid w:val="002A7660"/>
    <w:rsid w:val="002B0355"/>
    <w:rsid w:val="002B072E"/>
    <w:rsid w:val="002B5C0A"/>
    <w:rsid w:val="002B7760"/>
    <w:rsid w:val="002C20FC"/>
    <w:rsid w:val="002C4DCD"/>
    <w:rsid w:val="002D0562"/>
    <w:rsid w:val="002E05F4"/>
    <w:rsid w:val="002E4F7A"/>
    <w:rsid w:val="002E6932"/>
    <w:rsid w:val="002F123F"/>
    <w:rsid w:val="002F1A3C"/>
    <w:rsid w:val="002F24CD"/>
    <w:rsid w:val="002F4C9F"/>
    <w:rsid w:val="002F508E"/>
    <w:rsid w:val="0030175D"/>
    <w:rsid w:val="00302885"/>
    <w:rsid w:val="003045D1"/>
    <w:rsid w:val="00305146"/>
    <w:rsid w:val="0030519A"/>
    <w:rsid w:val="0030647C"/>
    <w:rsid w:val="0031100E"/>
    <w:rsid w:val="00313DE1"/>
    <w:rsid w:val="003147DF"/>
    <w:rsid w:val="003167EA"/>
    <w:rsid w:val="00316B95"/>
    <w:rsid w:val="00316CBF"/>
    <w:rsid w:val="0032151A"/>
    <w:rsid w:val="00321F6F"/>
    <w:rsid w:val="00323844"/>
    <w:rsid w:val="00330366"/>
    <w:rsid w:val="00330734"/>
    <w:rsid w:val="00332A20"/>
    <w:rsid w:val="00334FE7"/>
    <w:rsid w:val="00335DE9"/>
    <w:rsid w:val="00337646"/>
    <w:rsid w:val="0033769A"/>
    <w:rsid w:val="00341D61"/>
    <w:rsid w:val="00351DB1"/>
    <w:rsid w:val="003527FE"/>
    <w:rsid w:val="00357BAA"/>
    <w:rsid w:val="00361200"/>
    <w:rsid w:val="00363114"/>
    <w:rsid w:val="003646A3"/>
    <w:rsid w:val="00370F35"/>
    <w:rsid w:val="00371DD7"/>
    <w:rsid w:val="003735D3"/>
    <w:rsid w:val="00375A6C"/>
    <w:rsid w:val="00380CAF"/>
    <w:rsid w:val="0038108C"/>
    <w:rsid w:val="00381F3C"/>
    <w:rsid w:val="00384E92"/>
    <w:rsid w:val="00390BF5"/>
    <w:rsid w:val="00391CB6"/>
    <w:rsid w:val="00394325"/>
    <w:rsid w:val="0039510A"/>
    <w:rsid w:val="003963C2"/>
    <w:rsid w:val="00396B02"/>
    <w:rsid w:val="003A04DC"/>
    <w:rsid w:val="003B12E2"/>
    <w:rsid w:val="003B2076"/>
    <w:rsid w:val="003B3367"/>
    <w:rsid w:val="003B4106"/>
    <w:rsid w:val="003C0910"/>
    <w:rsid w:val="003C09C8"/>
    <w:rsid w:val="003C38C6"/>
    <w:rsid w:val="003D2234"/>
    <w:rsid w:val="003D2329"/>
    <w:rsid w:val="003D3163"/>
    <w:rsid w:val="003D3A88"/>
    <w:rsid w:val="003D5832"/>
    <w:rsid w:val="003D6B84"/>
    <w:rsid w:val="003D7CCC"/>
    <w:rsid w:val="003E0DE1"/>
    <w:rsid w:val="003E3D86"/>
    <w:rsid w:val="003F0637"/>
    <w:rsid w:val="003F0C35"/>
    <w:rsid w:val="003F2BD0"/>
    <w:rsid w:val="003F3398"/>
    <w:rsid w:val="003F38DF"/>
    <w:rsid w:val="004137F8"/>
    <w:rsid w:val="00413B53"/>
    <w:rsid w:val="00414710"/>
    <w:rsid w:val="004202E6"/>
    <w:rsid w:val="00433A0F"/>
    <w:rsid w:val="004343A9"/>
    <w:rsid w:val="00434866"/>
    <w:rsid w:val="00434D3C"/>
    <w:rsid w:val="0043547E"/>
    <w:rsid w:val="0044036B"/>
    <w:rsid w:val="00443828"/>
    <w:rsid w:val="00444550"/>
    <w:rsid w:val="00445AF9"/>
    <w:rsid w:val="004468F6"/>
    <w:rsid w:val="00452E52"/>
    <w:rsid w:val="0045579D"/>
    <w:rsid w:val="004646EE"/>
    <w:rsid w:val="004661EB"/>
    <w:rsid w:val="00476150"/>
    <w:rsid w:val="00482C3F"/>
    <w:rsid w:val="004A14A3"/>
    <w:rsid w:val="004A2170"/>
    <w:rsid w:val="004A4A46"/>
    <w:rsid w:val="004A56B7"/>
    <w:rsid w:val="004B0996"/>
    <w:rsid w:val="004B0A33"/>
    <w:rsid w:val="004B1019"/>
    <w:rsid w:val="004B37D4"/>
    <w:rsid w:val="004B38A1"/>
    <w:rsid w:val="004C4319"/>
    <w:rsid w:val="004C5168"/>
    <w:rsid w:val="004C7229"/>
    <w:rsid w:val="004D13B0"/>
    <w:rsid w:val="004D6CAE"/>
    <w:rsid w:val="004E43BA"/>
    <w:rsid w:val="004F3680"/>
    <w:rsid w:val="004F47D5"/>
    <w:rsid w:val="004F66A8"/>
    <w:rsid w:val="004F7369"/>
    <w:rsid w:val="00500950"/>
    <w:rsid w:val="00504761"/>
    <w:rsid w:val="00504FBE"/>
    <w:rsid w:val="0050739A"/>
    <w:rsid w:val="00507AD0"/>
    <w:rsid w:val="00512B5E"/>
    <w:rsid w:val="00513345"/>
    <w:rsid w:val="00515A60"/>
    <w:rsid w:val="00515AD4"/>
    <w:rsid w:val="005168A8"/>
    <w:rsid w:val="00520562"/>
    <w:rsid w:val="005231DD"/>
    <w:rsid w:val="00523EEC"/>
    <w:rsid w:val="00524BD0"/>
    <w:rsid w:val="005356E3"/>
    <w:rsid w:val="005415E5"/>
    <w:rsid w:val="0055042D"/>
    <w:rsid w:val="00550BE4"/>
    <w:rsid w:val="00550F1C"/>
    <w:rsid w:val="0055150A"/>
    <w:rsid w:val="00555DDD"/>
    <w:rsid w:val="00560FC5"/>
    <w:rsid w:val="0056550A"/>
    <w:rsid w:val="0056575F"/>
    <w:rsid w:val="00565D6C"/>
    <w:rsid w:val="005703CC"/>
    <w:rsid w:val="00570844"/>
    <w:rsid w:val="00574A9D"/>
    <w:rsid w:val="00577381"/>
    <w:rsid w:val="00580053"/>
    <w:rsid w:val="00580A2C"/>
    <w:rsid w:val="00587274"/>
    <w:rsid w:val="005873C3"/>
    <w:rsid w:val="00587855"/>
    <w:rsid w:val="00587CCB"/>
    <w:rsid w:val="00590048"/>
    <w:rsid w:val="005900B5"/>
    <w:rsid w:val="0059407F"/>
    <w:rsid w:val="005945BA"/>
    <w:rsid w:val="005A5A75"/>
    <w:rsid w:val="005A7AEB"/>
    <w:rsid w:val="005B0C2D"/>
    <w:rsid w:val="005B597C"/>
    <w:rsid w:val="005B716B"/>
    <w:rsid w:val="005C335B"/>
    <w:rsid w:val="005C3FEF"/>
    <w:rsid w:val="005C67BD"/>
    <w:rsid w:val="005D14DD"/>
    <w:rsid w:val="005D672E"/>
    <w:rsid w:val="005E2100"/>
    <w:rsid w:val="005E422A"/>
    <w:rsid w:val="005E5B80"/>
    <w:rsid w:val="005E5C4D"/>
    <w:rsid w:val="005E647A"/>
    <w:rsid w:val="005E7EFB"/>
    <w:rsid w:val="005F4A7C"/>
    <w:rsid w:val="00600611"/>
    <w:rsid w:val="0060077F"/>
    <w:rsid w:val="006021A3"/>
    <w:rsid w:val="00603B88"/>
    <w:rsid w:val="00607E25"/>
    <w:rsid w:val="00612788"/>
    <w:rsid w:val="00621651"/>
    <w:rsid w:val="006229C0"/>
    <w:rsid w:val="00623E64"/>
    <w:rsid w:val="00624A6B"/>
    <w:rsid w:val="00624EF4"/>
    <w:rsid w:val="006257A8"/>
    <w:rsid w:val="00625EF5"/>
    <w:rsid w:val="00627E88"/>
    <w:rsid w:val="006504F7"/>
    <w:rsid w:val="006506E1"/>
    <w:rsid w:val="00656850"/>
    <w:rsid w:val="0066160F"/>
    <w:rsid w:val="00662179"/>
    <w:rsid w:val="00670E9E"/>
    <w:rsid w:val="00672308"/>
    <w:rsid w:val="00672540"/>
    <w:rsid w:val="006765E4"/>
    <w:rsid w:val="006774EF"/>
    <w:rsid w:val="00680770"/>
    <w:rsid w:val="00681945"/>
    <w:rsid w:val="006832DE"/>
    <w:rsid w:val="006837F8"/>
    <w:rsid w:val="00683D40"/>
    <w:rsid w:val="00687D66"/>
    <w:rsid w:val="006A109D"/>
    <w:rsid w:val="006A5769"/>
    <w:rsid w:val="006B0306"/>
    <w:rsid w:val="006B0530"/>
    <w:rsid w:val="006B0776"/>
    <w:rsid w:val="006B1C3B"/>
    <w:rsid w:val="006B2F37"/>
    <w:rsid w:val="006B466F"/>
    <w:rsid w:val="006B7905"/>
    <w:rsid w:val="006B7BB2"/>
    <w:rsid w:val="006C1F64"/>
    <w:rsid w:val="006C3744"/>
    <w:rsid w:val="006C46E7"/>
    <w:rsid w:val="006C6D0B"/>
    <w:rsid w:val="006D1FD4"/>
    <w:rsid w:val="006D21CD"/>
    <w:rsid w:val="006D2600"/>
    <w:rsid w:val="006D445F"/>
    <w:rsid w:val="006E014F"/>
    <w:rsid w:val="006E14C7"/>
    <w:rsid w:val="006E1547"/>
    <w:rsid w:val="006E24A3"/>
    <w:rsid w:val="006F10DF"/>
    <w:rsid w:val="006F2A8B"/>
    <w:rsid w:val="006F2CD3"/>
    <w:rsid w:val="006F2E7E"/>
    <w:rsid w:val="00701351"/>
    <w:rsid w:val="00707EA4"/>
    <w:rsid w:val="00710676"/>
    <w:rsid w:val="00711396"/>
    <w:rsid w:val="0071678F"/>
    <w:rsid w:val="007224C7"/>
    <w:rsid w:val="007238C6"/>
    <w:rsid w:val="007305C7"/>
    <w:rsid w:val="00730F66"/>
    <w:rsid w:val="0073139F"/>
    <w:rsid w:val="00737DA8"/>
    <w:rsid w:val="007400E4"/>
    <w:rsid w:val="00741A25"/>
    <w:rsid w:val="00741C65"/>
    <w:rsid w:val="00750023"/>
    <w:rsid w:val="007518BA"/>
    <w:rsid w:val="0075274F"/>
    <w:rsid w:val="00753761"/>
    <w:rsid w:val="0076163D"/>
    <w:rsid w:val="00770903"/>
    <w:rsid w:val="007714E8"/>
    <w:rsid w:val="00772FAB"/>
    <w:rsid w:val="00781D54"/>
    <w:rsid w:val="00782E97"/>
    <w:rsid w:val="00783BFD"/>
    <w:rsid w:val="00785794"/>
    <w:rsid w:val="00785D87"/>
    <w:rsid w:val="007866B6"/>
    <w:rsid w:val="0079136A"/>
    <w:rsid w:val="00791B55"/>
    <w:rsid w:val="0079658E"/>
    <w:rsid w:val="007A6D76"/>
    <w:rsid w:val="007B0113"/>
    <w:rsid w:val="007B0572"/>
    <w:rsid w:val="007B252C"/>
    <w:rsid w:val="007B4FD6"/>
    <w:rsid w:val="007C11CA"/>
    <w:rsid w:val="007C19AF"/>
    <w:rsid w:val="007C4384"/>
    <w:rsid w:val="007C4D28"/>
    <w:rsid w:val="007C57EB"/>
    <w:rsid w:val="007C5DBA"/>
    <w:rsid w:val="007D15F1"/>
    <w:rsid w:val="007D1DAD"/>
    <w:rsid w:val="007D3087"/>
    <w:rsid w:val="007D3E71"/>
    <w:rsid w:val="007D52ED"/>
    <w:rsid w:val="007F1AED"/>
    <w:rsid w:val="007F2CC0"/>
    <w:rsid w:val="007F3D39"/>
    <w:rsid w:val="007F5C8A"/>
    <w:rsid w:val="007F71CA"/>
    <w:rsid w:val="008010B4"/>
    <w:rsid w:val="008025D4"/>
    <w:rsid w:val="00803920"/>
    <w:rsid w:val="00812918"/>
    <w:rsid w:val="00813013"/>
    <w:rsid w:val="0081499B"/>
    <w:rsid w:val="008179EA"/>
    <w:rsid w:val="00831382"/>
    <w:rsid w:val="00831928"/>
    <w:rsid w:val="0083697A"/>
    <w:rsid w:val="00837A4F"/>
    <w:rsid w:val="00841466"/>
    <w:rsid w:val="00842699"/>
    <w:rsid w:val="008443BB"/>
    <w:rsid w:val="008449A8"/>
    <w:rsid w:val="0085065F"/>
    <w:rsid w:val="00852F92"/>
    <w:rsid w:val="0085753D"/>
    <w:rsid w:val="0086156E"/>
    <w:rsid w:val="008621E8"/>
    <w:rsid w:val="00864A32"/>
    <w:rsid w:val="008763D2"/>
    <w:rsid w:val="00877DE8"/>
    <w:rsid w:val="0088109D"/>
    <w:rsid w:val="0088142F"/>
    <w:rsid w:val="00882554"/>
    <w:rsid w:val="00887324"/>
    <w:rsid w:val="00891005"/>
    <w:rsid w:val="00891CDA"/>
    <w:rsid w:val="00893547"/>
    <w:rsid w:val="008A0DBA"/>
    <w:rsid w:val="008A4111"/>
    <w:rsid w:val="008B20C3"/>
    <w:rsid w:val="008B2A37"/>
    <w:rsid w:val="008B66F2"/>
    <w:rsid w:val="008C2A1D"/>
    <w:rsid w:val="008D0944"/>
    <w:rsid w:val="008D0B5E"/>
    <w:rsid w:val="008D25BC"/>
    <w:rsid w:val="008D3946"/>
    <w:rsid w:val="008D4282"/>
    <w:rsid w:val="008D6097"/>
    <w:rsid w:val="008D76EE"/>
    <w:rsid w:val="008E1B56"/>
    <w:rsid w:val="008E1FF9"/>
    <w:rsid w:val="008F12CE"/>
    <w:rsid w:val="008F15D9"/>
    <w:rsid w:val="008F52FD"/>
    <w:rsid w:val="008F5496"/>
    <w:rsid w:val="00900253"/>
    <w:rsid w:val="00901922"/>
    <w:rsid w:val="00901BF9"/>
    <w:rsid w:val="00904BD8"/>
    <w:rsid w:val="00904E0A"/>
    <w:rsid w:val="00911193"/>
    <w:rsid w:val="00911952"/>
    <w:rsid w:val="009148C6"/>
    <w:rsid w:val="0092363C"/>
    <w:rsid w:val="0092516B"/>
    <w:rsid w:val="00931FE4"/>
    <w:rsid w:val="0093612E"/>
    <w:rsid w:val="009364C7"/>
    <w:rsid w:val="00936F80"/>
    <w:rsid w:val="009504A0"/>
    <w:rsid w:val="00950AEE"/>
    <w:rsid w:val="00950E99"/>
    <w:rsid w:val="00953BA3"/>
    <w:rsid w:val="009555EF"/>
    <w:rsid w:val="00960026"/>
    <w:rsid w:val="00961C8E"/>
    <w:rsid w:val="00962556"/>
    <w:rsid w:val="00962B52"/>
    <w:rsid w:val="00964609"/>
    <w:rsid w:val="00965857"/>
    <w:rsid w:val="0096627E"/>
    <w:rsid w:val="00967123"/>
    <w:rsid w:val="00970EAE"/>
    <w:rsid w:val="00971411"/>
    <w:rsid w:val="0097145D"/>
    <w:rsid w:val="00976B2E"/>
    <w:rsid w:val="00980A85"/>
    <w:rsid w:val="009817DE"/>
    <w:rsid w:val="00985DCD"/>
    <w:rsid w:val="00990B94"/>
    <w:rsid w:val="00992AB8"/>
    <w:rsid w:val="00994DB0"/>
    <w:rsid w:val="009A4512"/>
    <w:rsid w:val="009A48D0"/>
    <w:rsid w:val="009A5A3B"/>
    <w:rsid w:val="009B040F"/>
    <w:rsid w:val="009B19BE"/>
    <w:rsid w:val="009B20FE"/>
    <w:rsid w:val="009C3A62"/>
    <w:rsid w:val="009C45D0"/>
    <w:rsid w:val="009C5759"/>
    <w:rsid w:val="009D0250"/>
    <w:rsid w:val="009D1493"/>
    <w:rsid w:val="009D1774"/>
    <w:rsid w:val="009D303C"/>
    <w:rsid w:val="009D4A10"/>
    <w:rsid w:val="009D4E50"/>
    <w:rsid w:val="009D67DD"/>
    <w:rsid w:val="009E0289"/>
    <w:rsid w:val="009E7CC6"/>
    <w:rsid w:val="009F079D"/>
    <w:rsid w:val="009F0AAF"/>
    <w:rsid w:val="009F1CD0"/>
    <w:rsid w:val="009F5AEC"/>
    <w:rsid w:val="00A00A3E"/>
    <w:rsid w:val="00A03521"/>
    <w:rsid w:val="00A05460"/>
    <w:rsid w:val="00A05C05"/>
    <w:rsid w:val="00A07057"/>
    <w:rsid w:val="00A203A6"/>
    <w:rsid w:val="00A22183"/>
    <w:rsid w:val="00A23862"/>
    <w:rsid w:val="00A265BB"/>
    <w:rsid w:val="00A313E4"/>
    <w:rsid w:val="00A3496B"/>
    <w:rsid w:val="00A45AB3"/>
    <w:rsid w:val="00A51D95"/>
    <w:rsid w:val="00A57066"/>
    <w:rsid w:val="00A61AF0"/>
    <w:rsid w:val="00A63563"/>
    <w:rsid w:val="00A64A90"/>
    <w:rsid w:val="00A65463"/>
    <w:rsid w:val="00A66A9C"/>
    <w:rsid w:val="00A70180"/>
    <w:rsid w:val="00A716D6"/>
    <w:rsid w:val="00A73154"/>
    <w:rsid w:val="00A752A3"/>
    <w:rsid w:val="00A76172"/>
    <w:rsid w:val="00A76923"/>
    <w:rsid w:val="00A77DA7"/>
    <w:rsid w:val="00A80EE9"/>
    <w:rsid w:val="00A81411"/>
    <w:rsid w:val="00A8309A"/>
    <w:rsid w:val="00A836B7"/>
    <w:rsid w:val="00A86030"/>
    <w:rsid w:val="00A86CE4"/>
    <w:rsid w:val="00A90EAA"/>
    <w:rsid w:val="00A94DA0"/>
    <w:rsid w:val="00AA2E6C"/>
    <w:rsid w:val="00AB3CEB"/>
    <w:rsid w:val="00AC1F6B"/>
    <w:rsid w:val="00AC2073"/>
    <w:rsid w:val="00AC4B2B"/>
    <w:rsid w:val="00AC5429"/>
    <w:rsid w:val="00AC5741"/>
    <w:rsid w:val="00AC6740"/>
    <w:rsid w:val="00AC79AD"/>
    <w:rsid w:val="00AD0169"/>
    <w:rsid w:val="00AD12FA"/>
    <w:rsid w:val="00AD2422"/>
    <w:rsid w:val="00AD75C6"/>
    <w:rsid w:val="00AE4146"/>
    <w:rsid w:val="00AE67FA"/>
    <w:rsid w:val="00AF1C55"/>
    <w:rsid w:val="00AF536D"/>
    <w:rsid w:val="00AF5CDF"/>
    <w:rsid w:val="00AF7117"/>
    <w:rsid w:val="00AF72B3"/>
    <w:rsid w:val="00B003EE"/>
    <w:rsid w:val="00B00F7A"/>
    <w:rsid w:val="00B03104"/>
    <w:rsid w:val="00B03F42"/>
    <w:rsid w:val="00B109FD"/>
    <w:rsid w:val="00B11E7B"/>
    <w:rsid w:val="00B129CB"/>
    <w:rsid w:val="00B13DF9"/>
    <w:rsid w:val="00B16197"/>
    <w:rsid w:val="00B20C31"/>
    <w:rsid w:val="00B2236E"/>
    <w:rsid w:val="00B265FB"/>
    <w:rsid w:val="00B310DC"/>
    <w:rsid w:val="00B32C87"/>
    <w:rsid w:val="00B378E3"/>
    <w:rsid w:val="00B45BF9"/>
    <w:rsid w:val="00B45C1C"/>
    <w:rsid w:val="00B5053F"/>
    <w:rsid w:val="00B534C0"/>
    <w:rsid w:val="00B546EC"/>
    <w:rsid w:val="00B5540A"/>
    <w:rsid w:val="00B55A2D"/>
    <w:rsid w:val="00B61098"/>
    <w:rsid w:val="00B62702"/>
    <w:rsid w:val="00B64E88"/>
    <w:rsid w:val="00B65FCD"/>
    <w:rsid w:val="00B678EC"/>
    <w:rsid w:val="00B713A3"/>
    <w:rsid w:val="00B71F90"/>
    <w:rsid w:val="00B72C2E"/>
    <w:rsid w:val="00B742A7"/>
    <w:rsid w:val="00B75598"/>
    <w:rsid w:val="00B76A69"/>
    <w:rsid w:val="00B818CB"/>
    <w:rsid w:val="00B84304"/>
    <w:rsid w:val="00B84674"/>
    <w:rsid w:val="00B84D52"/>
    <w:rsid w:val="00B8580A"/>
    <w:rsid w:val="00B87654"/>
    <w:rsid w:val="00B90100"/>
    <w:rsid w:val="00B92ED3"/>
    <w:rsid w:val="00B937FE"/>
    <w:rsid w:val="00B93A04"/>
    <w:rsid w:val="00B95F36"/>
    <w:rsid w:val="00B96384"/>
    <w:rsid w:val="00B97238"/>
    <w:rsid w:val="00B978A2"/>
    <w:rsid w:val="00B97DB5"/>
    <w:rsid w:val="00BA0FFE"/>
    <w:rsid w:val="00BA1543"/>
    <w:rsid w:val="00BA71A8"/>
    <w:rsid w:val="00BB050B"/>
    <w:rsid w:val="00BB0CA3"/>
    <w:rsid w:val="00BB0DD0"/>
    <w:rsid w:val="00BB5AC8"/>
    <w:rsid w:val="00BB73E8"/>
    <w:rsid w:val="00BC1D1A"/>
    <w:rsid w:val="00BC1DA3"/>
    <w:rsid w:val="00BC36A2"/>
    <w:rsid w:val="00BC37A3"/>
    <w:rsid w:val="00BD0FA3"/>
    <w:rsid w:val="00BD1B31"/>
    <w:rsid w:val="00BD36DD"/>
    <w:rsid w:val="00BD384F"/>
    <w:rsid w:val="00BD6798"/>
    <w:rsid w:val="00BE09FE"/>
    <w:rsid w:val="00BE3693"/>
    <w:rsid w:val="00BF0A13"/>
    <w:rsid w:val="00BF7D2B"/>
    <w:rsid w:val="00C00EB2"/>
    <w:rsid w:val="00C02640"/>
    <w:rsid w:val="00C028BD"/>
    <w:rsid w:val="00C02B0C"/>
    <w:rsid w:val="00C105F9"/>
    <w:rsid w:val="00C13527"/>
    <w:rsid w:val="00C14533"/>
    <w:rsid w:val="00C26686"/>
    <w:rsid w:val="00C327ED"/>
    <w:rsid w:val="00C33E46"/>
    <w:rsid w:val="00C35254"/>
    <w:rsid w:val="00C37600"/>
    <w:rsid w:val="00C40BA6"/>
    <w:rsid w:val="00C44452"/>
    <w:rsid w:val="00C465AE"/>
    <w:rsid w:val="00C46A1E"/>
    <w:rsid w:val="00C4765F"/>
    <w:rsid w:val="00C56930"/>
    <w:rsid w:val="00C63305"/>
    <w:rsid w:val="00C649D2"/>
    <w:rsid w:val="00C66A55"/>
    <w:rsid w:val="00C67864"/>
    <w:rsid w:val="00C713B2"/>
    <w:rsid w:val="00C715D5"/>
    <w:rsid w:val="00C72B5E"/>
    <w:rsid w:val="00C8053E"/>
    <w:rsid w:val="00C831F1"/>
    <w:rsid w:val="00C852F3"/>
    <w:rsid w:val="00C87D48"/>
    <w:rsid w:val="00C967C9"/>
    <w:rsid w:val="00C96FA8"/>
    <w:rsid w:val="00C973E5"/>
    <w:rsid w:val="00C9779F"/>
    <w:rsid w:val="00CA63E5"/>
    <w:rsid w:val="00CA7678"/>
    <w:rsid w:val="00CB4E33"/>
    <w:rsid w:val="00CB5FB5"/>
    <w:rsid w:val="00CC076B"/>
    <w:rsid w:val="00CC4B23"/>
    <w:rsid w:val="00CC5D66"/>
    <w:rsid w:val="00CD02E8"/>
    <w:rsid w:val="00CD2186"/>
    <w:rsid w:val="00CD59FA"/>
    <w:rsid w:val="00CD5CC7"/>
    <w:rsid w:val="00CD6EF0"/>
    <w:rsid w:val="00CE20C1"/>
    <w:rsid w:val="00CE2AEE"/>
    <w:rsid w:val="00CE36B8"/>
    <w:rsid w:val="00CE4F49"/>
    <w:rsid w:val="00CE5C26"/>
    <w:rsid w:val="00CE63F8"/>
    <w:rsid w:val="00CF17B8"/>
    <w:rsid w:val="00CF3423"/>
    <w:rsid w:val="00CF35E5"/>
    <w:rsid w:val="00CF41CA"/>
    <w:rsid w:val="00D0027F"/>
    <w:rsid w:val="00D01C9D"/>
    <w:rsid w:val="00D03E77"/>
    <w:rsid w:val="00D04353"/>
    <w:rsid w:val="00D12C78"/>
    <w:rsid w:val="00D14857"/>
    <w:rsid w:val="00D16DFF"/>
    <w:rsid w:val="00D20941"/>
    <w:rsid w:val="00D21DBF"/>
    <w:rsid w:val="00D21EFE"/>
    <w:rsid w:val="00D222DF"/>
    <w:rsid w:val="00D263BA"/>
    <w:rsid w:val="00D3195A"/>
    <w:rsid w:val="00D31DF1"/>
    <w:rsid w:val="00D32F16"/>
    <w:rsid w:val="00D3350B"/>
    <w:rsid w:val="00D359EC"/>
    <w:rsid w:val="00D37B69"/>
    <w:rsid w:val="00D40CB3"/>
    <w:rsid w:val="00D40F5C"/>
    <w:rsid w:val="00D43D3B"/>
    <w:rsid w:val="00D441CC"/>
    <w:rsid w:val="00D5066A"/>
    <w:rsid w:val="00D55E0F"/>
    <w:rsid w:val="00D61B72"/>
    <w:rsid w:val="00D64CFB"/>
    <w:rsid w:val="00D7012A"/>
    <w:rsid w:val="00D70459"/>
    <w:rsid w:val="00D74BC3"/>
    <w:rsid w:val="00D7546B"/>
    <w:rsid w:val="00D76A00"/>
    <w:rsid w:val="00D81161"/>
    <w:rsid w:val="00D848D1"/>
    <w:rsid w:val="00D90534"/>
    <w:rsid w:val="00D91D2C"/>
    <w:rsid w:val="00D96BF6"/>
    <w:rsid w:val="00D97639"/>
    <w:rsid w:val="00DA207C"/>
    <w:rsid w:val="00DA4449"/>
    <w:rsid w:val="00DA5567"/>
    <w:rsid w:val="00DA7910"/>
    <w:rsid w:val="00DA7CBF"/>
    <w:rsid w:val="00DB2CED"/>
    <w:rsid w:val="00DB51B8"/>
    <w:rsid w:val="00DC031A"/>
    <w:rsid w:val="00DC0351"/>
    <w:rsid w:val="00DC1682"/>
    <w:rsid w:val="00DC1837"/>
    <w:rsid w:val="00DD2D74"/>
    <w:rsid w:val="00DD7C61"/>
    <w:rsid w:val="00DE0CF9"/>
    <w:rsid w:val="00DE1912"/>
    <w:rsid w:val="00DE5882"/>
    <w:rsid w:val="00DE5C43"/>
    <w:rsid w:val="00DE6F8B"/>
    <w:rsid w:val="00DE76ED"/>
    <w:rsid w:val="00DF1159"/>
    <w:rsid w:val="00DF677A"/>
    <w:rsid w:val="00DF6BD6"/>
    <w:rsid w:val="00E0033D"/>
    <w:rsid w:val="00E038EB"/>
    <w:rsid w:val="00E058AD"/>
    <w:rsid w:val="00E05A7C"/>
    <w:rsid w:val="00E13844"/>
    <w:rsid w:val="00E14D87"/>
    <w:rsid w:val="00E178B0"/>
    <w:rsid w:val="00E21541"/>
    <w:rsid w:val="00E243FB"/>
    <w:rsid w:val="00E25045"/>
    <w:rsid w:val="00E26293"/>
    <w:rsid w:val="00E32541"/>
    <w:rsid w:val="00E33C78"/>
    <w:rsid w:val="00E37F22"/>
    <w:rsid w:val="00E40BE4"/>
    <w:rsid w:val="00E41E09"/>
    <w:rsid w:val="00E430D9"/>
    <w:rsid w:val="00E52693"/>
    <w:rsid w:val="00E54CA9"/>
    <w:rsid w:val="00E550D8"/>
    <w:rsid w:val="00E61DB8"/>
    <w:rsid w:val="00E628E3"/>
    <w:rsid w:val="00E6505B"/>
    <w:rsid w:val="00E754A8"/>
    <w:rsid w:val="00E80E69"/>
    <w:rsid w:val="00E86127"/>
    <w:rsid w:val="00E90EF7"/>
    <w:rsid w:val="00E915C8"/>
    <w:rsid w:val="00E96E13"/>
    <w:rsid w:val="00EA28DE"/>
    <w:rsid w:val="00EA3F57"/>
    <w:rsid w:val="00EA6B1E"/>
    <w:rsid w:val="00EA7A6C"/>
    <w:rsid w:val="00EB21FD"/>
    <w:rsid w:val="00EB3E9B"/>
    <w:rsid w:val="00EC0FCF"/>
    <w:rsid w:val="00EC3A98"/>
    <w:rsid w:val="00EC460C"/>
    <w:rsid w:val="00EC51B4"/>
    <w:rsid w:val="00EC6A1D"/>
    <w:rsid w:val="00ED1D94"/>
    <w:rsid w:val="00ED2560"/>
    <w:rsid w:val="00ED3277"/>
    <w:rsid w:val="00ED3EBC"/>
    <w:rsid w:val="00ED5585"/>
    <w:rsid w:val="00EE16FA"/>
    <w:rsid w:val="00EE41E1"/>
    <w:rsid w:val="00EE5042"/>
    <w:rsid w:val="00EE788F"/>
    <w:rsid w:val="00EF0346"/>
    <w:rsid w:val="00EF0DEA"/>
    <w:rsid w:val="00EF506B"/>
    <w:rsid w:val="00EF6C79"/>
    <w:rsid w:val="00EF7499"/>
    <w:rsid w:val="00F019CB"/>
    <w:rsid w:val="00F01C4C"/>
    <w:rsid w:val="00F02923"/>
    <w:rsid w:val="00F04B53"/>
    <w:rsid w:val="00F06A58"/>
    <w:rsid w:val="00F07E66"/>
    <w:rsid w:val="00F17258"/>
    <w:rsid w:val="00F27E96"/>
    <w:rsid w:val="00F42ED1"/>
    <w:rsid w:val="00F4719D"/>
    <w:rsid w:val="00F47B0A"/>
    <w:rsid w:val="00F50682"/>
    <w:rsid w:val="00F516F9"/>
    <w:rsid w:val="00F51FF4"/>
    <w:rsid w:val="00F548BF"/>
    <w:rsid w:val="00F61C70"/>
    <w:rsid w:val="00F62FB2"/>
    <w:rsid w:val="00F630B7"/>
    <w:rsid w:val="00F65656"/>
    <w:rsid w:val="00F66870"/>
    <w:rsid w:val="00F715B9"/>
    <w:rsid w:val="00F7444F"/>
    <w:rsid w:val="00F86C54"/>
    <w:rsid w:val="00F91D7A"/>
    <w:rsid w:val="00F926F7"/>
    <w:rsid w:val="00F94241"/>
    <w:rsid w:val="00F95E04"/>
    <w:rsid w:val="00F96E75"/>
    <w:rsid w:val="00FA5F73"/>
    <w:rsid w:val="00FB0866"/>
    <w:rsid w:val="00FB12F7"/>
    <w:rsid w:val="00FB2346"/>
    <w:rsid w:val="00FB2E9A"/>
    <w:rsid w:val="00FB481C"/>
    <w:rsid w:val="00FB4E59"/>
    <w:rsid w:val="00FB4EF2"/>
    <w:rsid w:val="00FB574E"/>
    <w:rsid w:val="00FB6898"/>
    <w:rsid w:val="00FC15F5"/>
    <w:rsid w:val="00FC30E5"/>
    <w:rsid w:val="00FC380F"/>
    <w:rsid w:val="00FE024C"/>
    <w:rsid w:val="00FE1344"/>
    <w:rsid w:val="00FE418C"/>
    <w:rsid w:val="00FF0AA0"/>
    <w:rsid w:val="00FF1B5F"/>
    <w:rsid w:val="00FF28E2"/>
    <w:rsid w:val="00FF2C07"/>
    <w:rsid w:val="00FF2FC0"/>
    <w:rsid w:val="00FF48CC"/>
    <w:rsid w:val="00FF59D7"/>
    <w:rsid w:val="00FF6F46"/>
    <w:rsid w:val="03001746"/>
    <w:rsid w:val="035B08F9"/>
    <w:rsid w:val="04FF6FF5"/>
    <w:rsid w:val="080664B8"/>
    <w:rsid w:val="089573A8"/>
    <w:rsid w:val="08D3795A"/>
    <w:rsid w:val="0BA3257E"/>
    <w:rsid w:val="0BBC0721"/>
    <w:rsid w:val="0C401C51"/>
    <w:rsid w:val="0C612B40"/>
    <w:rsid w:val="0CC87C30"/>
    <w:rsid w:val="0CDA0458"/>
    <w:rsid w:val="0CEE7587"/>
    <w:rsid w:val="0D347717"/>
    <w:rsid w:val="0DBF4912"/>
    <w:rsid w:val="0DCC142D"/>
    <w:rsid w:val="0DE043D9"/>
    <w:rsid w:val="0DFC2EDC"/>
    <w:rsid w:val="0E136EB9"/>
    <w:rsid w:val="0E4C1170"/>
    <w:rsid w:val="0E6F33F5"/>
    <w:rsid w:val="0FB02816"/>
    <w:rsid w:val="116C521D"/>
    <w:rsid w:val="11932E3E"/>
    <w:rsid w:val="12B017AC"/>
    <w:rsid w:val="132525B7"/>
    <w:rsid w:val="13B12C17"/>
    <w:rsid w:val="154F38DB"/>
    <w:rsid w:val="163B4DE8"/>
    <w:rsid w:val="164C6DAB"/>
    <w:rsid w:val="16AD6B80"/>
    <w:rsid w:val="16CB1E41"/>
    <w:rsid w:val="171C6012"/>
    <w:rsid w:val="1762655D"/>
    <w:rsid w:val="176C1289"/>
    <w:rsid w:val="1A277421"/>
    <w:rsid w:val="1A2D48C8"/>
    <w:rsid w:val="1B9236AB"/>
    <w:rsid w:val="1BC21309"/>
    <w:rsid w:val="1BD165E8"/>
    <w:rsid w:val="1DCE67D9"/>
    <w:rsid w:val="1F7943BF"/>
    <w:rsid w:val="22503E27"/>
    <w:rsid w:val="23721312"/>
    <w:rsid w:val="23EB7FB0"/>
    <w:rsid w:val="24046AF4"/>
    <w:rsid w:val="2493109B"/>
    <w:rsid w:val="26E10CBF"/>
    <w:rsid w:val="29086540"/>
    <w:rsid w:val="294D03B7"/>
    <w:rsid w:val="2A281417"/>
    <w:rsid w:val="2B3C324A"/>
    <w:rsid w:val="2E226BEC"/>
    <w:rsid w:val="2E647996"/>
    <w:rsid w:val="2F276EA0"/>
    <w:rsid w:val="300358B6"/>
    <w:rsid w:val="301C261C"/>
    <w:rsid w:val="302D7EC7"/>
    <w:rsid w:val="315939F6"/>
    <w:rsid w:val="3650461E"/>
    <w:rsid w:val="36C535B1"/>
    <w:rsid w:val="36D35D75"/>
    <w:rsid w:val="36DC72D4"/>
    <w:rsid w:val="375417D4"/>
    <w:rsid w:val="37791FF9"/>
    <w:rsid w:val="38627DDB"/>
    <w:rsid w:val="3A657651"/>
    <w:rsid w:val="3B121E8F"/>
    <w:rsid w:val="3E9169C1"/>
    <w:rsid w:val="3FAE6E0E"/>
    <w:rsid w:val="42082C5C"/>
    <w:rsid w:val="42DB340C"/>
    <w:rsid w:val="432C18C8"/>
    <w:rsid w:val="447005B5"/>
    <w:rsid w:val="45AE52BF"/>
    <w:rsid w:val="46DC5242"/>
    <w:rsid w:val="4C064B96"/>
    <w:rsid w:val="4CE15870"/>
    <w:rsid w:val="4DF475CA"/>
    <w:rsid w:val="4E2E3F7A"/>
    <w:rsid w:val="4EF60980"/>
    <w:rsid w:val="4F280122"/>
    <w:rsid w:val="5189620B"/>
    <w:rsid w:val="52D14217"/>
    <w:rsid w:val="52FF0521"/>
    <w:rsid w:val="55421B81"/>
    <w:rsid w:val="561A127D"/>
    <w:rsid w:val="565E0CC8"/>
    <w:rsid w:val="57D95EB6"/>
    <w:rsid w:val="584F3450"/>
    <w:rsid w:val="592C7A5C"/>
    <w:rsid w:val="598B552D"/>
    <w:rsid w:val="59C6004C"/>
    <w:rsid w:val="5A4E047A"/>
    <w:rsid w:val="5A9832EF"/>
    <w:rsid w:val="5AED7978"/>
    <w:rsid w:val="5BD87A5C"/>
    <w:rsid w:val="5BE77DCB"/>
    <w:rsid w:val="5E1A4749"/>
    <w:rsid w:val="5FFB7DEA"/>
    <w:rsid w:val="60066A65"/>
    <w:rsid w:val="607959FE"/>
    <w:rsid w:val="60BE7730"/>
    <w:rsid w:val="619C4DE6"/>
    <w:rsid w:val="61EF4617"/>
    <w:rsid w:val="638329AA"/>
    <w:rsid w:val="63EF1A7E"/>
    <w:rsid w:val="66743411"/>
    <w:rsid w:val="66B71FF9"/>
    <w:rsid w:val="66D6732A"/>
    <w:rsid w:val="67DE0B5A"/>
    <w:rsid w:val="680F1C6E"/>
    <w:rsid w:val="6A544834"/>
    <w:rsid w:val="6BFB4C00"/>
    <w:rsid w:val="6EE15CEB"/>
    <w:rsid w:val="6F422FFD"/>
    <w:rsid w:val="7187368A"/>
    <w:rsid w:val="72E26A5B"/>
    <w:rsid w:val="740A22CD"/>
    <w:rsid w:val="74FC4B86"/>
    <w:rsid w:val="75214AE8"/>
    <w:rsid w:val="767104EF"/>
    <w:rsid w:val="76FB401E"/>
    <w:rsid w:val="786A384A"/>
    <w:rsid w:val="7B572BDD"/>
    <w:rsid w:val="7E6B577F"/>
    <w:rsid w:val="7E7F091D"/>
    <w:rsid w:val="7EC03B6E"/>
    <w:rsid w:val="7F290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qFormat/>
    <w:uiPriority w:val="0"/>
    <w:rPr>
      <w:sz w:val="18"/>
      <w:szCs w:val="18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7">
    <w:name w:val="Hyperlink"/>
    <w:basedOn w:val="6"/>
    <w:unhideWhenUsed/>
    <w:qFormat/>
    <w:uiPriority w:val="99"/>
    <w:rPr>
      <w:color w:val="0000FF"/>
      <w:u w:val="single"/>
    </w:rPr>
  </w:style>
  <w:style w:type="character" w:customStyle="1" w:styleId="9">
    <w:name w:val="页脚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10">
    <w:name w:val="页眉 Char"/>
    <w:basedOn w:val="6"/>
    <w:link w:val="4"/>
    <w:qFormat/>
    <w:uiPriority w:val="0"/>
    <w:rPr>
      <w:kern w:val="2"/>
      <w:sz w:val="18"/>
      <w:szCs w:val="18"/>
    </w:rPr>
  </w:style>
  <w:style w:type="character" w:customStyle="1" w:styleId="11">
    <w:name w:val="批注框文本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46</Words>
  <Characters>264</Characters>
  <Lines>2</Lines>
  <Paragraphs>1</Paragraphs>
  <TotalTime>1</TotalTime>
  <ScaleCrop>false</ScaleCrop>
  <LinksUpToDate>false</LinksUpToDate>
  <CharactersWithSpaces>309</CharactersWithSpaces>
  <Application>WPS Office_10.8.2.6726_F1E327BC-269C-435d-A152-05C5408002CA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2023-11-24T07:54:00Z</dcterms:created>
  <dc:creator>周家宏</dc:creator>
  <cp:lastModifiedBy>RCYXB</cp:lastModifiedBy>
  <cp:lastPrinted>2020-11-27T01:16:00Z</cp:lastPrinted>
  <dcterms:modified xsi:type="dcterms:W3CDTF">2023-11-24T11:23:41Z</dcterms:modified>
  <dc:title>荣成市电业总公司停电公告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2052-10.8.2.6726</vt:lpwstr>
  </property>
</Properties>
</file>