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关于《荣成市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滕家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国土空间规划(2021-2035年)》征求意见结果的公布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《荣成市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滕家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国土空间规划(2021-2035年)》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公示</w:t>
      </w:r>
      <w:r>
        <w:rPr>
          <w:rFonts w:hint="eastAsia" w:ascii="仿宋_GB2312" w:hAnsi="仿宋_GB2312" w:eastAsia="仿宋_GB2312" w:cs="仿宋_GB2312"/>
          <w:sz w:val="32"/>
          <w:szCs w:val="32"/>
        </w:rPr>
        <w:t>版自202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日起在荣成市政府门户网站进行公示，公开征求意见，截止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日，公示期满30天，未收到意见反馈。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滕家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kxZWE1NWZhMGM1YmNiYTMzOTJhYWVjNDRkZGVkODYifQ=="/>
  </w:docVars>
  <w:rsids>
    <w:rsidRoot w:val="6EC27800"/>
    <w:rsid w:val="2D636490"/>
    <w:rsid w:val="40F31222"/>
    <w:rsid w:val="545C20EA"/>
    <w:rsid w:val="6EC27800"/>
    <w:rsid w:val="7CFC1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152</Characters>
  <Lines>0</Lines>
  <Paragraphs>0</Paragraphs>
  <TotalTime>10</TotalTime>
  <ScaleCrop>false</ScaleCrop>
  <LinksUpToDate>false</LinksUpToDate>
  <CharactersWithSpaces>152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2024-06-04T06:29:00Z</dcterms:created>
  <dc:creator>凌霄</dc:creator>
  <cp:lastModifiedBy>沉默</cp:lastModifiedBy>
  <dcterms:modified xsi:type="dcterms:W3CDTF">2024-06-18T00:59:46Z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DF4D1246AA6A4001949D9F46CD8EFF53_13</vt:lpwstr>
  </property>
</Properties>
</file>