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1469" w:tblpY="78"/>
        <w:tblOverlap w:val="never"/>
        <w:tblW w:w="896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04"/>
        <w:gridCol w:w="1652"/>
        <w:gridCol w:w="1772"/>
        <w:gridCol w:w="1745"/>
        <w:gridCol w:w="125"/>
        <w:gridCol w:w="1050"/>
        <w:gridCol w:w="90"/>
        <w:gridCol w:w="1230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4" w:hRule="atLeast"/>
        </w:trPr>
        <w:tc>
          <w:tcPr>
            <w:tcW w:w="2956" w:type="dxa"/>
            <w:gridSpan w:val="2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bottom"/>
              <w:rPr>
                <w:rFonts w:hint="eastAsia" w:ascii="仿宋_GB2312" w:eastAsia="仿宋_GB2312"/>
                <w:color w:val="auto"/>
                <w:spacing w:val="-10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bottom"/>
              <w:rPr>
                <w:rFonts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pacing w:val="-10"/>
                <w:sz w:val="24"/>
              </w:rPr>
              <w:t>附件</w:t>
            </w:r>
            <w:r>
              <w:rPr>
                <w:rFonts w:ascii="仿宋_GB2312" w:eastAsia="仿宋_GB2312"/>
                <w:color w:val="auto"/>
                <w:spacing w:val="-10"/>
                <w:sz w:val="24"/>
              </w:rPr>
              <w:t>2</w:t>
            </w:r>
          </w:p>
        </w:tc>
        <w:tc>
          <w:tcPr>
            <w:tcW w:w="1772" w:type="dxa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rPr>
                <w:rFonts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745" w:type="dxa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rPr>
                <w:rFonts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25" w:type="dxa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rPr>
                <w:rFonts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050" w:type="dxa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rPr>
                <w:rFonts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90" w:type="dxa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rPr>
                <w:rFonts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230" w:type="dxa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rPr>
                <w:rFonts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9" w:hRule="atLeast"/>
        </w:trPr>
        <w:tc>
          <w:tcPr>
            <w:tcW w:w="8968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auto"/>
                <w:sz w:val="36"/>
                <w:szCs w:val="36"/>
              </w:rPr>
            </w:pPr>
            <w:bookmarkStart w:id="0" w:name="_Hlk39754434"/>
            <w:r>
              <w:rPr>
                <w:rFonts w:hint="eastAsia" w:ascii="方正小标宋简体" w:hAnsi="方正小标宋简体" w:eastAsia="方正小标宋简体" w:cs="方正小标宋简体"/>
                <w:color w:val="auto"/>
                <w:kern w:val="0"/>
                <w:sz w:val="36"/>
                <w:szCs w:val="36"/>
              </w:rPr>
              <w:t>所在单位同意报考证明信</w:t>
            </w:r>
            <w:bookmarkEnd w:id="0"/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5" w:hRule="atLeast"/>
        </w:trPr>
        <w:tc>
          <w:tcPr>
            <w:tcW w:w="8968" w:type="dxa"/>
            <w:gridSpan w:val="8"/>
            <w:tcBorders>
              <w:bottom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cs="宋体"/>
                <w:b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color w:val="auto"/>
                <w:kern w:val="0"/>
                <w:sz w:val="22"/>
                <w:szCs w:val="22"/>
              </w:rPr>
              <w:t>“人事关系所在单位意见”、“人事档案管理部门意见”栏均需填写，并加盖公章。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姓名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性别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13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9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身份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职称</w:t>
            </w:r>
            <w:r>
              <w:rPr>
                <w:rFonts w:ascii="宋体" w:cs="宋体"/>
                <w:color w:val="auto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17"/>
                <w:szCs w:val="17"/>
              </w:rPr>
              <w:t>（技术等级）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13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参加工</w:t>
            </w:r>
            <w:r>
              <w:rPr>
                <w:rFonts w:ascii="宋体" w:cs="宋体"/>
                <w:color w:val="auto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作时间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35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现工作单位及岗位</w:t>
            </w:r>
          </w:p>
        </w:tc>
        <w:tc>
          <w:tcPr>
            <w:tcW w:w="24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56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现</w:t>
            </w:r>
            <w:r>
              <w:rPr>
                <w:rFonts w:ascii="宋体" w:cs="宋体"/>
                <w:color w:val="auto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实</w:t>
            </w:r>
            <w:r>
              <w:rPr>
                <w:rFonts w:ascii="宋体" w:cs="宋体"/>
                <w:color w:val="auto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表</w:t>
            </w:r>
            <w:r>
              <w:rPr>
                <w:rFonts w:ascii="宋体" w:cs="宋体"/>
                <w:color w:val="auto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现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5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有无违法违纪行为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36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人事</w:t>
            </w:r>
            <w:r>
              <w:rPr>
                <w:rFonts w:ascii="宋体" w:cs="宋体"/>
                <w:color w:val="auto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关系</w:t>
            </w:r>
            <w:r>
              <w:rPr>
                <w:rFonts w:ascii="宋体" w:cs="宋体"/>
                <w:color w:val="auto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所在</w:t>
            </w:r>
            <w:r>
              <w:rPr>
                <w:rFonts w:ascii="宋体" w:cs="宋体"/>
                <w:color w:val="auto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单位</w:t>
            </w:r>
            <w:r>
              <w:rPr>
                <w:rFonts w:ascii="宋体" w:cs="宋体"/>
                <w:color w:val="auto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意见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  <w:t xml:space="preserve">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该同志人事关系现在我处，我单位同意其参加贵单位基层医疗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服务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人员招聘，如其被聘用，我单位将配合办理其工资、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社保、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党团关系的移交手续。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br w:type="textWrapping"/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br w:type="textWrapping"/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                                     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（单位盖章）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br w:type="textWrapping"/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   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批准人：（签字）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             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月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7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备注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0" w:hRule="atLeast"/>
        </w:trPr>
        <w:tc>
          <w:tcPr>
            <w:tcW w:w="8968" w:type="dxa"/>
            <w:gridSpan w:val="8"/>
            <w:vMerge w:val="restart"/>
            <w:tcBorders>
              <w:top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ascii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填表说明：</w:t>
            </w:r>
            <w:r>
              <w:rPr>
                <w:rFonts w:ascii="宋体" w:hAnsi="宋体" w:cs="宋体"/>
                <w:color w:val="auto"/>
                <w:kern w:val="0"/>
                <w:sz w:val="18"/>
                <w:szCs w:val="18"/>
              </w:rPr>
              <w:t>1.</w:t>
            </w: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“身份”从应届毕业生、干部、工人、见习期学生（未办理转正定级手续）中选填；</w:t>
            </w:r>
            <w:r>
              <w:rPr>
                <w:rFonts w:ascii="宋体" w:hAnsi="宋体" w:cs="宋体"/>
                <w:color w:val="auto"/>
                <w:kern w:val="0"/>
                <w:sz w:val="18"/>
                <w:szCs w:val="18"/>
              </w:rPr>
              <w:t>2.</w:t>
            </w: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“职称（技术等级）”：“职称”指取得的专业技术职务任职资格，“技术等级”指工人取得的工人技术等级；</w:t>
            </w:r>
            <w:r>
              <w:rPr>
                <w:rFonts w:ascii="宋体" w:hAnsi="宋体" w:cs="宋体"/>
                <w:color w:val="auto"/>
                <w:kern w:val="0"/>
                <w:sz w:val="18"/>
                <w:szCs w:val="18"/>
              </w:rPr>
              <w:t>3.</w:t>
            </w: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“单位意见”栏中“批准人”由单位负责人签字，“人事档案管理部门意见”栏中“经办人”由人事代理机构经办人签字。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968" w:type="dxa"/>
            <w:gridSpan w:val="8"/>
            <w:vMerge w:val="continue"/>
            <w:tcBorders>
              <w:top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</w:tbl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font-weight : 400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2OGRiZTY0MTFhYWFmOGFhYzViNDQ2NjRmYzExYWYifQ=="/>
  </w:docVars>
  <w:rsids>
    <w:rsidRoot w:val="00000000"/>
    <w:rsid w:val="5FCE0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2023-11-01T06:42:46Z</dcterms:created>
  <dc:creator>Administrator</dc:creator>
  <cp:lastModifiedBy>Administrator</cp:lastModifiedBy>
  <dcterms:modified xsi:type="dcterms:W3CDTF">2023-11-01T06:42:53Z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56C4785059BD4D839353310C47998985_12</vt:lpwstr>
  </property>
</Properties>
</file>