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880" w:firstLineChars="20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经济困难老年人生活补贴申办指南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哪些困难群众可以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享受经济困难老年人补贴政策</w:t>
      </w:r>
      <w:r>
        <w:rPr>
          <w:rFonts w:hint="eastAsia" w:ascii="黑体" w:hAnsi="黑体" w:eastAsia="黑体" w:cs="黑体"/>
          <w:sz w:val="32"/>
          <w:szCs w:val="32"/>
        </w:rPr>
        <w:t>？</w:t>
      </w:r>
    </w:p>
    <w:p>
      <w:pPr>
        <w:keepNext w:val="0"/>
        <w:keepLines w:val="0"/>
        <w:widowControl w:val="0"/>
        <w:suppressLineNumbers w:val="0"/>
        <w:spacing w:before="0" w:beforeAutospacing="0" w:after="0" w:afterAutospacing="0" w:line="600" w:lineRule="exact"/>
        <w:ind w:right="0" w:firstLine="640" w:firstLineChars="200"/>
        <w:jc w:val="both"/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《关于完善经济困难老年人补贴制度的通知》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鲁民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【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2018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】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99号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文件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精神，低保中</w:t>
      </w:r>
      <w:r>
        <w:rPr>
          <w:rFonts w:hint="default" w:ascii="Times New Roman" w:hAnsi="Times New Roman" w:eastAsia="仿宋_GB2312" w:cs="Times New Roman"/>
          <w:sz w:val="32"/>
          <w:szCs w:val="32"/>
        </w:rPr>
        <w:t>60-99 周岁老年人</w:t>
      </w:r>
      <w:r>
        <w:rPr>
          <w:rFonts w:hint="default" w:ascii="Times New Roman" w:hAnsi="Times New Roman" w:eastAsia="仿宋_GB2312" w:cs="Times New Roman"/>
          <w:color w:val="000000"/>
          <w:kern w:val="2"/>
          <w:sz w:val="32"/>
          <w:szCs w:val="32"/>
          <w:highlight w:val="none"/>
          <w:lang w:val="en-US" w:eastAsia="zh-CN" w:bidi="ar"/>
        </w:rPr>
        <w:t>可以享受经济困难老年人补贴，其中60-79周岁老年人，每人每月发放80元；80-89周岁老年人，每人每月发放100元；90-99周岁老年人，每人每月发放200元。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</w:rPr>
      </w:pPr>
    </w:p>
    <w:sectPr>
      <w:footerReference r:id="rId3" w:type="default"/>
      <w:pgSz w:w="11906" w:h="16838"/>
      <w:pgMar w:top="1814" w:right="1417" w:bottom="1814" w:left="1474" w:header="851" w:footer="1417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right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czOTA4OTFlMDM0MzdhNjZlMjY0NWVkOTJhNDI1NjUifQ=="/>
  </w:docVars>
  <w:rsids>
    <w:rsidRoot w:val="00000000"/>
    <w:rsid w:val="0159301C"/>
    <w:rsid w:val="01BC5AA7"/>
    <w:rsid w:val="0BDB7E40"/>
    <w:rsid w:val="0D333D46"/>
    <w:rsid w:val="1369511C"/>
    <w:rsid w:val="136E6DFB"/>
    <w:rsid w:val="18664544"/>
    <w:rsid w:val="1947686E"/>
    <w:rsid w:val="1AAC7115"/>
    <w:rsid w:val="1D04257E"/>
    <w:rsid w:val="1DF61B90"/>
    <w:rsid w:val="1EA20F9B"/>
    <w:rsid w:val="21BC6F83"/>
    <w:rsid w:val="29270C38"/>
    <w:rsid w:val="29916CA5"/>
    <w:rsid w:val="2C9B7C8A"/>
    <w:rsid w:val="315A0567"/>
    <w:rsid w:val="32124C94"/>
    <w:rsid w:val="348B0D5B"/>
    <w:rsid w:val="34DD43B0"/>
    <w:rsid w:val="37A367C3"/>
    <w:rsid w:val="38923199"/>
    <w:rsid w:val="39241B86"/>
    <w:rsid w:val="3DA840EE"/>
    <w:rsid w:val="3F081602"/>
    <w:rsid w:val="405E2EBF"/>
    <w:rsid w:val="42972AA2"/>
    <w:rsid w:val="430D5439"/>
    <w:rsid w:val="44BA2A5F"/>
    <w:rsid w:val="4E1A7454"/>
    <w:rsid w:val="4E870795"/>
    <w:rsid w:val="51B478EA"/>
    <w:rsid w:val="53F70807"/>
    <w:rsid w:val="558C6691"/>
    <w:rsid w:val="571B7556"/>
    <w:rsid w:val="57BF2D4E"/>
    <w:rsid w:val="57FA1FD8"/>
    <w:rsid w:val="58896EB8"/>
    <w:rsid w:val="602A5424"/>
    <w:rsid w:val="648A6492"/>
    <w:rsid w:val="66327E3E"/>
    <w:rsid w:val="6E95615F"/>
    <w:rsid w:val="721675B7"/>
    <w:rsid w:val="799534B7"/>
    <w:rsid w:val="7BC80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qFormat/>
    <w:uiPriority w:val="0"/>
    <w:rPr>
      <w:sz w:val="24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916</Words>
  <Characters>1238</Characters>
  <Lines>0</Lines>
  <Paragraphs>0</Paragraphs>
  <TotalTime>1</TotalTime>
  <ScaleCrop>false</ScaleCrop>
  <LinksUpToDate>false</LinksUpToDate>
  <CharactersWithSpaces>1253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2023-03-31T01:46:00Z</dcterms:created>
  <dc:creator>Administrator</dc:creator>
  <cp:lastModifiedBy>李囍囍</cp:lastModifiedBy>
  <dcterms:modified xsi:type="dcterms:W3CDTF">2023-10-26T07:10:02Z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2DC2650F4C61470489D458ADB17701EE_13</vt:lpwstr>
  </property>
</Properties>
</file>