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110D7">
      <w:pPr>
        <w:adjustRightInd w:val="0"/>
        <w:snapToGrid w:val="0"/>
        <w:spacing w:line="520" w:lineRule="exact"/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附件4：</w:t>
      </w:r>
    </w:p>
    <w:p w14:paraId="28CA0B40">
      <w:pPr>
        <w:adjustRightInd w:val="0"/>
        <w:snapToGrid w:val="0"/>
        <w:spacing w:line="520" w:lineRule="exact"/>
        <w:ind w:firstLine="3253" w:firstLineChars="900"/>
        <w:jc w:val="left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涉渔主体信用承诺书</w:t>
      </w:r>
    </w:p>
    <w:p w14:paraId="18D606DD">
      <w:pPr>
        <w:widowControl/>
        <w:numPr>
          <w:ilvl w:val="0"/>
          <w:numId w:val="1"/>
        </w:numPr>
        <w:adjustRightInd w:val="0"/>
        <w:snapToGrid w:val="0"/>
        <w:spacing w:line="520" w:lineRule="exact"/>
        <w:ind w:firstLine="560" w:firstLineChars="200"/>
        <w:jc w:val="left"/>
        <w:rPr>
          <w:rFonts w:ascii="Times New Roman'" w:hAnsi="Times New Roman'" w:eastAsia="仿宋_GB2312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承诺本单位（个人）严格遵守国家法律、法规和规章，全面履行应尽的责任和义务；</w:t>
      </w:r>
    </w:p>
    <w:p w14:paraId="3FD52EC6">
      <w:pPr>
        <w:widowControl/>
        <w:numPr>
          <w:ilvl w:val="0"/>
          <w:numId w:val="1"/>
        </w:numPr>
        <w:adjustRightInd w:val="0"/>
        <w:snapToGrid w:val="0"/>
        <w:spacing w:line="520" w:lineRule="exact"/>
        <w:ind w:firstLine="560" w:firstLineChars="200"/>
        <w:jc w:val="left"/>
        <w:rPr>
          <w:rFonts w:ascii="Times New Roman'" w:hAnsi="Times New Roman'" w:eastAsia="仿宋_GB2312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承诺本单位（个人）提供给荣成市海洋发展局的所有资料均合法、真实、有效，无任何伪造、修改、虚假成</w:t>
      </w:r>
      <w:r>
        <w:rPr>
          <w:rFonts w:hint="eastAsia" w:ascii="Times New Roman'" w:hAnsi="Times New Roman'" w:eastAsia="仿宋_GB2312" w:cs="宋体"/>
          <w:sz w:val="28"/>
          <w:szCs w:val="28"/>
          <w:lang w:eastAsia="zh-CN"/>
        </w:rPr>
        <w:t>分</w:t>
      </w:r>
      <w:r>
        <w:rPr>
          <w:rFonts w:hint="eastAsia" w:ascii="Times New Roman'" w:hAnsi="Times New Roman'" w:eastAsia="仿宋_GB2312" w:cs="宋体"/>
          <w:sz w:val="28"/>
          <w:szCs w:val="28"/>
        </w:rPr>
        <w:t>，并对所提供资料的真实性负责；</w:t>
      </w:r>
    </w:p>
    <w:p w14:paraId="55ACA52B">
      <w:pPr>
        <w:widowControl/>
        <w:adjustRightInd w:val="0"/>
        <w:snapToGrid w:val="0"/>
        <w:spacing w:line="520" w:lineRule="exact"/>
        <w:ind w:firstLine="646" w:firstLineChars="231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（三）承诺本单位（个人）自觉接受行政管理部门、行业组织、社会公众、新闻舆论的监督；</w:t>
      </w:r>
      <w:bookmarkStart w:id="2" w:name="_GoBack"/>
      <w:bookmarkEnd w:id="2"/>
    </w:p>
    <w:p w14:paraId="22C58DA6"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（四）承诺本单位（个人）将按照信用管理要求，按照规定向社会公示信用信息；</w:t>
      </w:r>
    </w:p>
    <w:p w14:paraId="76597874"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（五）承诺本单位（个人）在省、市公共信用信息系统中无违法违规、较重或严重失信记录；</w:t>
      </w:r>
    </w:p>
    <w:p w14:paraId="4B646BC7"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Times New Roman'" w:hAnsi="Times New Roman'" w:eastAsia="仿宋_GB2312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（六）</w:t>
      </w:r>
      <w:bookmarkStart w:id="0" w:name="OLE_LINK8"/>
      <w:bookmarkStart w:id="1" w:name="OLE_LINK9"/>
      <w:r>
        <w:rPr>
          <w:rFonts w:hint="eastAsia" w:ascii="Times New Roman'" w:hAnsi="Times New Roman'" w:eastAsia="仿宋_GB2312" w:cs="宋体"/>
          <w:sz w:val="28"/>
          <w:szCs w:val="28"/>
        </w:rPr>
        <w:t>承诺本单位（个人）</w:t>
      </w:r>
      <w:bookmarkEnd w:id="0"/>
      <w:bookmarkEnd w:id="1"/>
      <w:r>
        <w:rPr>
          <w:rFonts w:hint="eastAsia" w:ascii="Times New Roman'" w:hAnsi="Times New Roman'" w:eastAsia="仿宋_GB2312" w:cs="宋体"/>
          <w:sz w:val="28"/>
          <w:szCs w:val="28"/>
        </w:rPr>
        <w:t>同意将以上承诺上网公示。若违背承诺约定，经查实，愿意接受荣成市海洋发展局和信用管理部门相应的规定处罚，承担违约责任，并依法承担相应的法律责任。自愿按照《荣成市社会成员信用积分</w:t>
      </w:r>
      <w:r>
        <w:rPr>
          <w:rFonts w:hint="eastAsia" w:ascii="Times New Roman" w:hAnsi="Times New Roman" w:eastAsia="仿宋_GB2312"/>
          <w:sz w:val="28"/>
          <w:szCs w:val="28"/>
        </w:rPr>
        <w:t>和信用评价管理办法》</w:t>
      </w:r>
      <w:r>
        <w:rPr>
          <w:rFonts w:hint="eastAsia" w:ascii="Times New Roman'" w:hAnsi="Times New Roman'" w:eastAsia="仿宋_GB2312" w:cs="宋体"/>
          <w:sz w:val="28"/>
          <w:szCs w:val="28"/>
        </w:rPr>
        <w:t>，将违背承诺约定行为作为失信信息，记录到市社会信用管理系统，并予以公开。</w:t>
      </w:r>
    </w:p>
    <w:p w14:paraId="52FC35B9">
      <w:pPr>
        <w:spacing w:line="520" w:lineRule="exact"/>
        <w:ind w:firstLine="56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七）承诺本单位（个人）本次申报事项未享受市级同类政策支持，不存在重复申报的情况，如有弄虚作假，自愿退回全部支持资金并承担一切法律责任。如获相关政策支持，保证资金使用合法合规，自愿按照要求接受审计和检查，若不配合或者拒绝接受审计和检查，自愿退回全部支持资金并承担相应责任。</w:t>
      </w:r>
    </w:p>
    <w:p w14:paraId="3AC05B60"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（八）根据行政许可、项目管理规定需要作出的其他方面的承诺。</w:t>
      </w:r>
    </w:p>
    <w:p w14:paraId="1F4BF48F"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 w14:paraId="408C3DD9">
      <w:pPr>
        <w:spacing w:line="520" w:lineRule="exact"/>
        <w:rPr>
          <w:rFonts w:ascii="仿宋_GB2312" w:eastAsia="仿宋_GB2312"/>
          <w:sz w:val="28"/>
          <w:szCs w:val="28"/>
        </w:rPr>
      </w:pPr>
    </w:p>
    <w:p w14:paraId="32F1743F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企业名称：                          法定负责人：</w:t>
      </w:r>
    </w:p>
    <w:p w14:paraId="65C2DC35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联系方式：</w:t>
      </w:r>
    </w:p>
    <w:p w14:paraId="061CBC3C">
      <w:pPr>
        <w:spacing w:line="520" w:lineRule="exact"/>
        <w:ind w:firstLine="5320" w:firstLineChars="19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     月        日</w:t>
      </w:r>
    </w:p>
    <w:p w14:paraId="5DD8F401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（承诺是企业等单位的必须加盖公章，是自然人、重点人群人员的要求本人签字）。</w:t>
      </w:r>
    </w:p>
    <w:p w14:paraId="193AB68C">
      <w:pPr>
        <w:spacing w:line="520" w:lineRule="exact"/>
      </w:pPr>
    </w:p>
    <w:sectPr>
      <w:pgSz w:w="11906" w:h="16838"/>
      <w:pgMar w:top="680" w:right="851" w:bottom="62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'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D1A96C"/>
    <w:multiLevelType w:val="singleLevel"/>
    <w:tmpl w:val="5BD1A96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NmM2ZkODI5NjIxMjNlZTk1OWI3M2ExNWE1MzJjZTEifQ=="/>
  </w:docVars>
  <w:rsids>
    <w:rsidRoot w:val="01C63C49"/>
    <w:rsid w:val="000B73DA"/>
    <w:rsid w:val="000E2061"/>
    <w:rsid w:val="001E2255"/>
    <w:rsid w:val="00250B68"/>
    <w:rsid w:val="00350419"/>
    <w:rsid w:val="0038509C"/>
    <w:rsid w:val="004876DA"/>
    <w:rsid w:val="004E6351"/>
    <w:rsid w:val="006F43F4"/>
    <w:rsid w:val="00AA3C6F"/>
    <w:rsid w:val="00C04AA7"/>
    <w:rsid w:val="00E70D7D"/>
    <w:rsid w:val="00E82C1A"/>
    <w:rsid w:val="01C63C49"/>
    <w:rsid w:val="021B59B8"/>
    <w:rsid w:val="0A5E3030"/>
    <w:rsid w:val="11714E3E"/>
    <w:rsid w:val="149E1B93"/>
    <w:rsid w:val="18B20AAD"/>
    <w:rsid w:val="1A682C93"/>
    <w:rsid w:val="2F5C6D7E"/>
    <w:rsid w:val="36A00230"/>
    <w:rsid w:val="384A18D9"/>
    <w:rsid w:val="3B8B411D"/>
    <w:rsid w:val="58C536A7"/>
    <w:rsid w:val="732E7FD9"/>
    <w:rsid w:val="73937337"/>
    <w:rsid w:val="77D956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597</Words>
  <Characters>597</Characters>
  <Lines>1</Lines>
  <Paragraphs>1</Paragraphs>
  <TotalTime>43</TotalTime>
  <ScaleCrop>false</ScaleCrop>
  <LinksUpToDate>false</LinksUpToDate>
  <CharactersWithSpaces>639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2019-06-10T06:44:00Z</dcterms:created>
  <dc:creator>我还是没想好名字要不就不改了,-)</dc:creator>
  <cp:lastModifiedBy>@.com</cp:lastModifiedBy>
  <cp:lastPrinted>2025-04-30T01:48:00Z</cp:lastPrinted>
  <dcterms:modified xsi:type="dcterms:W3CDTF">2025-07-03T03:02:32Z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E56E9F438B1047DCB6DFB5913A3DE977_12</vt:lpwstr>
  </property>
  <property fmtid="{D5CDD505-2E9C-101B-9397-08002B2CF9AE}" pid="4" name="KSOTemplateDocerSaveRecord">
    <vt:lpwstr>eyJoZGlkIjoiYTEyODI3N2I4NzRiYzY0NzVlMDNhZmFiZWEyOTEyYWEiLCJ1c2VySWQiOiIxMDI2OTI0NDUzIn0=</vt:lpwstr>
  </property>
</Properties>
</file>