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0CF8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附件：</w:t>
      </w:r>
    </w:p>
    <w:p w14:paraId="2ECB6F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3D7B99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荣成市2024年度“揭榜制”科技项目拟立项项目</w:t>
      </w:r>
    </w:p>
    <w:bookmarkEnd w:id="0"/>
    <w:p w14:paraId="6B6222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3"/>
        <w:tblW w:w="1397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37"/>
        <w:gridCol w:w="1785"/>
        <w:gridCol w:w="5205"/>
        <w:gridCol w:w="3210"/>
        <w:gridCol w:w="2940"/>
      </w:tblGrid>
      <w:tr w14:paraId="50201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AE8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77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5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995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90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中榜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227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合作单位</w:t>
            </w:r>
          </w:p>
        </w:tc>
      </w:tr>
      <w:tr w14:paraId="211A3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94A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DFF4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RC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JBZ001</w:t>
            </w:r>
          </w:p>
        </w:tc>
        <w:tc>
          <w:tcPr>
            <w:tcW w:w="5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80C3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面向新型纤维骨架及轻量化轮胎智能制造若干关键技术研发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9175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东华大学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2682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上海工程技术大学</w:t>
            </w:r>
          </w:p>
        </w:tc>
      </w:tr>
      <w:tr w14:paraId="61DEA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388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BF6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RC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JBZ002</w:t>
            </w:r>
          </w:p>
        </w:tc>
        <w:tc>
          <w:tcPr>
            <w:tcW w:w="5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D578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拖挂房车新型多杆独立悬架开发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CD80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山东理工大学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564E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</w:tr>
      <w:tr w14:paraId="7C0E1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EB7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19D4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RC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JBZ003</w:t>
            </w:r>
          </w:p>
        </w:tc>
        <w:tc>
          <w:tcPr>
            <w:tcW w:w="5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90B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船舶油污油漆激光无损修复技术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18F0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威海光子信息技术产业研究院有限公司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D319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</w:p>
        </w:tc>
      </w:tr>
    </w:tbl>
    <w:p w14:paraId="361289D4">
      <w:pPr>
        <w:ind w:firstLine="480" w:firstLineChars="150"/>
        <w:rPr>
          <w:rFonts w:hint="eastAsia" w:ascii="仿宋_GB2312" w:hAnsi="微软雅黑" w:eastAsia="仿宋_GB2312" w:cs="宋体"/>
          <w:color w:val="000000"/>
          <w:kern w:val="0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1OTNiZGZhYjEzNDRlZTA2OGIyOWNlZDk4OTRlMTEifQ=="/>
  </w:docVars>
  <w:rsids>
    <w:rsidRoot w:val="00920CC1"/>
    <w:rsid w:val="00646DC1"/>
    <w:rsid w:val="00907C0B"/>
    <w:rsid w:val="00920CC1"/>
    <w:rsid w:val="00D86478"/>
    <w:rsid w:val="00E008FB"/>
    <w:rsid w:val="09B94F9F"/>
    <w:rsid w:val="132E255A"/>
    <w:rsid w:val="1A09162B"/>
    <w:rsid w:val="2C322253"/>
    <w:rsid w:val="2CDF446E"/>
    <w:rsid w:val="3AA50AA5"/>
    <w:rsid w:val="401D426D"/>
    <w:rsid w:val="45521829"/>
    <w:rsid w:val="4DE534B9"/>
    <w:rsid w:val="53A771E4"/>
    <w:rsid w:val="53B84F4D"/>
    <w:rsid w:val="62762732"/>
    <w:rsid w:val="69372E0D"/>
    <w:rsid w:val="7D6C3EBB"/>
    <w:rsid w:val="7EFB3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429</Words>
  <Characters>497</Characters>
  <Lines>2</Lines>
  <Paragraphs>1</Paragraphs>
  <TotalTime>9</TotalTime>
  <ScaleCrop>false</ScaleCrop>
  <LinksUpToDate>false</LinksUpToDate>
  <CharactersWithSpaces>554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2022-07-21T03:30:00Z</dcterms:created>
  <dc:creator>微软用户</dc:creator>
  <cp:lastModifiedBy>Cedar</cp:lastModifiedBy>
  <dcterms:modified xsi:type="dcterms:W3CDTF">2024-10-31T06:00:04Z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5FAC140C4781492C893A033D8EA07DD7_13</vt:lpwstr>
  </property>
</Properties>
</file>